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9EA76F" w14:textId="03900F03" w:rsidR="005827FE" w:rsidRPr="00727710" w:rsidRDefault="00307DB7" w:rsidP="00307DB7">
      <w:pPr>
        <w:pBdr>
          <w:bottom w:val="single" w:sz="4" w:space="1" w:color="auto"/>
        </w:pBdr>
        <w:rPr>
          <w:b/>
          <w:bCs/>
          <w:sz w:val="21"/>
          <w:szCs w:val="21"/>
          <w:lang w:val="en-AU"/>
        </w:rPr>
      </w:pPr>
      <w:r>
        <w:rPr>
          <w:b/>
          <w:bCs/>
          <w:lang w:val="en-AU"/>
        </w:rPr>
        <w:t xml:space="preserve">10 </w:t>
      </w:r>
      <w:r w:rsidR="00A9145F">
        <w:rPr>
          <w:b/>
          <w:bCs/>
          <w:lang w:val="en-AU"/>
        </w:rPr>
        <w:t>R</w:t>
      </w:r>
      <w:r w:rsidR="00A9145F" w:rsidRPr="00727710">
        <w:rPr>
          <w:b/>
          <w:bCs/>
          <w:lang w:val="en-AU"/>
        </w:rPr>
        <w:t xml:space="preserve">easons to </w:t>
      </w:r>
      <w:r w:rsidR="001D3EC2">
        <w:rPr>
          <w:b/>
          <w:bCs/>
          <w:lang w:val="en-AU"/>
        </w:rPr>
        <w:t>reject GF14</w:t>
      </w:r>
      <w:r w:rsidR="00A9145F">
        <w:rPr>
          <w:b/>
          <w:bCs/>
          <w:lang w:val="en-AU"/>
        </w:rPr>
        <w:t xml:space="preserve"> </w:t>
      </w:r>
      <w:r w:rsidR="001D3EC2">
        <w:rPr>
          <w:b/>
          <w:bCs/>
          <w:lang w:val="en-AU"/>
        </w:rPr>
        <w:t>proposal to rezone</w:t>
      </w:r>
    </w:p>
    <w:p w14:paraId="576789EB" w14:textId="3A22D22A" w:rsidR="00424D66" w:rsidRPr="007E19C8" w:rsidRDefault="00424D66">
      <w:pPr>
        <w:rPr>
          <w:sz w:val="20"/>
          <w:szCs w:val="20"/>
          <w:lang w:val="en-AU"/>
        </w:rPr>
      </w:pPr>
    </w:p>
    <w:p w14:paraId="64E56E45" w14:textId="285CB6BD" w:rsidR="00424D66" w:rsidRPr="001D3EC2" w:rsidRDefault="00424D66" w:rsidP="001D3EC2">
      <w:pPr>
        <w:pStyle w:val="ListParagraph"/>
        <w:numPr>
          <w:ilvl w:val="0"/>
          <w:numId w:val="1"/>
        </w:numPr>
        <w:ind w:left="284" w:right="-477"/>
        <w:rPr>
          <w:sz w:val="21"/>
          <w:szCs w:val="21"/>
          <w:lang w:val="en-AU"/>
        </w:rPr>
      </w:pPr>
      <w:r w:rsidRPr="001D3EC2">
        <w:rPr>
          <w:sz w:val="21"/>
          <w:szCs w:val="21"/>
          <w:lang w:val="en-AU"/>
        </w:rPr>
        <w:t xml:space="preserve">There is a “significant issue” with the steepness of the </w:t>
      </w:r>
      <w:r w:rsidR="007E19C8" w:rsidRPr="001D3EC2">
        <w:rPr>
          <w:sz w:val="21"/>
          <w:szCs w:val="21"/>
          <w:lang w:val="en-AU"/>
        </w:rPr>
        <w:t xml:space="preserve">site </w:t>
      </w:r>
      <w:r w:rsidRPr="001D3EC2">
        <w:rPr>
          <w:sz w:val="21"/>
          <w:szCs w:val="21"/>
          <w:lang w:val="en-AU"/>
        </w:rPr>
        <w:t>slope. Both “instability” and “geotechnical assessment required” are mentioned in appendix 6</w:t>
      </w:r>
      <w:r w:rsidR="00E3553C" w:rsidRPr="001D3EC2">
        <w:rPr>
          <w:sz w:val="21"/>
          <w:szCs w:val="21"/>
          <w:lang w:val="en-AU"/>
        </w:rPr>
        <w:t>.12</w:t>
      </w:r>
      <w:r w:rsidRPr="001D3EC2">
        <w:rPr>
          <w:sz w:val="21"/>
          <w:szCs w:val="21"/>
          <w:lang w:val="en-AU"/>
        </w:rPr>
        <w:t xml:space="preserve"> of the </w:t>
      </w:r>
      <w:r w:rsidR="00B47B06" w:rsidRPr="001D3EC2">
        <w:rPr>
          <w:sz w:val="21"/>
          <w:szCs w:val="21"/>
          <w:lang w:val="en-AU"/>
        </w:rPr>
        <w:t>S</w:t>
      </w:r>
      <w:r w:rsidRPr="001D3EC2">
        <w:rPr>
          <w:sz w:val="21"/>
          <w:szCs w:val="21"/>
          <w:lang w:val="en-AU"/>
        </w:rPr>
        <w:t>ection 32 document.</w:t>
      </w:r>
      <w:r w:rsidR="00C168D9" w:rsidRPr="001D3EC2">
        <w:rPr>
          <w:sz w:val="21"/>
          <w:szCs w:val="21"/>
          <w:lang w:val="en-AU"/>
        </w:rPr>
        <w:t xml:space="preserve"> Previous slipping has occurred </w:t>
      </w:r>
      <w:r w:rsidR="008C1E70" w:rsidRPr="001D3EC2">
        <w:rPr>
          <w:sz w:val="21"/>
          <w:szCs w:val="21"/>
          <w:lang w:val="en-AU"/>
        </w:rPr>
        <w:t xml:space="preserve">onto Weller St </w:t>
      </w:r>
      <w:r w:rsidR="00C168D9" w:rsidRPr="001D3EC2">
        <w:rPr>
          <w:sz w:val="21"/>
          <w:szCs w:val="21"/>
          <w:lang w:val="en-AU"/>
        </w:rPr>
        <w:t xml:space="preserve">at </w:t>
      </w:r>
      <w:r w:rsidR="00E22D71">
        <w:rPr>
          <w:sz w:val="21"/>
          <w:szCs w:val="21"/>
          <w:lang w:val="en-AU"/>
        </w:rPr>
        <w:t>No.</w:t>
      </w:r>
      <w:r w:rsidR="00C168D9" w:rsidRPr="001D3EC2">
        <w:rPr>
          <w:sz w:val="21"/>
          <w:szCs w:val="21"/>
          <w:lang w:val="en-AU"/>
        </w:rPr>
        <w:t>332.</w:t>
      </w:r>
      <w:r w:rsidR="002D2DBF" w:rsidRPr="001D3EC2">
        <w:rPr>
          <w:sz w:val="21"/>
          <w:szCs w:val="21"/>
          <w:lang w:val="en-AU"/>
        </w:rPr>
        <w:t xml:space="preserve"> This environment</w:t>
      </w:r>
      <w:r w:rsidR="00D90712" w:rsidRPr="001D3EC2">
        <w:rPr>
          <w:sz w:val="21"/>
          <w:szCs w:val="21"/>
          <w:lang w:val="en-AU"/>
        </w:rPr>
        <w:t xml:space="preserve"> is already unstable.</w:t>
      </w:r>
      <w:r w:rsidR="007E19C8" w:rsidRPr="001D3EC2">
        <w:rPr>
          <w:sz w:val="21"/>
          <w:szCs w:val="21"/>
          <w:lang w:val="en-AU"/>
        </w:rPr>
        <w:t xml:space="preserve"> Development, if rezoning occurs, will exacerbate this.</w:t>
      </w:r>
    </w:p>
    <w:p w14:paraId="269178D7" w14:textId="77777777" w:rsidR="00B47B06" w:rsidRPr="001D3EC2" w:rsidRDefault="00B47B06" w:rsidP="001D3EC2">
      <w:pPr>
        <w:pStyle w:val="ListParagraph"/>
        <w:ind w:left="284" w:right="-477"/>
        <w:rPr>
          <w:sz w:val="21"/>
          <w:szCs w:val="21"/>
          <w:lang w:val="en-AU"/>
        </w:rPr>
      </w:pPr>
    </w:p>
    <w:p w14:paraId="5A747C82" w14:textId="005FD9BD" w:rsidR="007E19C8" w:rsidRPr="001D3EC2" w:rsidRDefault="00424D66" w:rsidP="001D3EC2">
      <w:pPr>
        <w:pStyle w:val="ListParagraph"/>
        <w:numPr>
          <w:ilvl w:val="0"/>
          <w:numId w:val="1"/>
        </w:numPr>
        <w:ind w:left="284" w:right="-477"/>
        <w:rPr>
          <w:sz w:val="21"/>
          <w:szCs w:val="21"/>
          <w:lang w:val="en-AU"/>
        </w:rPr>
      </w:pPr>
      <w:r w:rsidRPr="001D3EC2">
        <w:rPr>
          <w:sz w:val="21"/>
          <w:szCs w:val="21"/>
          <w:lang w:val="en-AU"/>
        </w:rPr>
        <w:t>Potable water connection require</w:t>
      </w:r>
      <w:r w:rsidR="00FE6C7C" w:rsidRPr="001D3EC2">
        <w:rPr>
          <w:sz w:val="21"/>
          <w:szCs w:val="21"/>
          <w:lang w:val="en-AU"/>
        </w:rPr>
        <w:t>s</w:t>
      </w:r>
      <w:r w:rsidRPr="001D3EC2">
        <w:rPr>
          <w:sz w:val="21"/>
          <w:szCs w:val="21"/>
          <w:lang w:val="en-AU"/>
        </w:rPr>
        <w:t xml:space="preserve"> either “significant network extensions” (appendix 6</w:t>
      </w:r>
      <w:r w:rsidR="00AC4EDE" w:rsidRPr="001D3EC2">
        <w:rPr>
          <w:sz w:val="21"/>
          <w:szCs w:val="21"/>
          <w:lang w:val="en-AU"/>
        </w:rPr>
        <w:t>.12</w:t>
      </w:r>
      <w:r w:rsidRPr="001D3EC2">
        <w:rPr>
          <w:sz w:val="21"/>
          <w:szCs w:val="21"/>
          <w:lang w:val="en-AU"/>
        </w:rPr>
        <w:t xml:space="preserve">) if connected to the Portobello Rd system </w:t>
      </w:r>
      <w:r w:rsidR="008C1E70" w:rsidRPr="001D3EC2">
        <w:rPr>
          <w:sz w:val="21"/>
          <w:szCs w:val="21"/>
          <w:lang w:val="en-AU"/>
        </w:rPr>
        <w:t>and</w:t>
      </w:r>
      <w:r w:rsidRPr="001D3EC2">
        <w:rPr>
          <w:sz w:val="21"/>
          <w:szCs w:val="21"/>
          <w:lang w:val="en-AU"/>
        </w:rPr>
        <w:t xml:space="preserve"> </w:t>
      </w:r>
      <w:r w:rsidR="00727710" w:rsidRPr="001D3EC2">
        <w:rPr>
          <w:sz w:val="21"/>
          <w:szCs w:val="21"/>
          <w:lang w:val="en-AU"/>
        </w:rPr>
        <w:t xml:space="preserve">at least </w:t>
      </w:r>
      <w:r w:rsidRPr="001D3EC2">
        <w:rPr>
          <w:sz w:val="21"/>
          <w:szCs w:val="21"/>
          <w:lang w:val="en-AU"/>
        </w:rPr>
        <w:t xml:space="preserve">something superior to the </w:t>
      </w:r>
      <w:r w:rsidR="00AE72A1" w:rsidRPr="001D3EC2">
        <w:rPr>
          <w:sz w:val="21"/>
          <w:szCs w:val="21"/>
          <w:lang w:val="en-AU"/>
        </w:rPr>
        <w:t xml:space="preserve">current </w:t>
      </w:r>
      <w:r w:rsidR="00B47B06" w:rsidRPr="001D3EC2">
        <w:rPr>
          <w:sz w:val="21"/>
          <w:szCs w:val="21"/>
          <w:lang w:val="en-AU"/>
        </w:rPr>
        <w:t>use</w:t>
      </w:r>
      <w:r w:rsidRPr="001D3EC2">
        <w:rPr>
          <w:sz w:val="21"/>
          <w:szCs w:val="21"/>
          <w:lang w:val="en-AU"/>
        </w:rPr>
        <w:t xml:space="preserve"> of garden hose</w:t>
      </w:r>
      <w:r w:rsidR="00B47B06" w:rsidRPr="001D3EC2">
        <w:rPr>
          <w:sz w:val="21"/>
          <w:szCs w:val="21"/>
          <w:lang w:val="en-AU"/>
        </w:rPr>
        <w:t xml:space="preserve"> connections</w:t>
      </w:r>
      <w:r w:rsidRPr="001D3EC2">
        <w:rPr>
          <w:sz w:val="21"/>
          <w:szCs w:val="21"/>
          <w:lang w:val="en-AU"/>
        </w:rPr>
        <w:t xml:space="preserve"> </w:t>
      </w:r>
      <w:r w:rsidR="008C1E70" w:rsidRPr="001D3EC2">
        <w:rPr>
          <w:sz w:val="21"/>
          <w:szCs w:val="21"/>
          <w:lang w:val="en-AU"/>
        </w:rPr>
        <w:t xml:space="preserve">(as several residents have at present) if </w:t>
      </w:r>
      <w:r w:rsidR="00FE6C7C" w:rsidRPr="001D3EC2">
        <w:rPr>
          <w:sz w:val="21"/>
          <w:szCs w:val="21"/>
          <w:lang w:val="en-AU"/>
        </w:rPr>
        <w:t xml:space="preserve">connecting </w:t>
      </w:r>
      <w:r w:rsidR="00874663" w:rsidRPr="001D3EC2">
        <w:rPr>
          <w:sz w:val="21"/>
          <w:szCs w:val="21"/>
          <w:lang w:val="en-AU"/>
        </w:rPr>
        <w:t xml:space="preserve">up </w:t>
      </w:r>
      <w:r w:rsidRPr="001D3EC2">
        <w:rPr>
          <w:sz w:val="21"/>
          <w:szCs w:val="21"/>
          <w:lang w:val="en-AU"/>
        </w:rPr>
        <w:t xml:space="preserve">to the </w:t>
      </w:r>
      <w:proofErr w:type="spellStart"/>
      <w:r w:rsidR="00EE5822" w:rsidRPr="001D3EC2">
        <w:rPr>
          <w:sz w:val="21"/>
          <w:szCs w:val="21"/>
          <w:lang w:val="en-AU"/>
        </w:rPr>
        <w:t>Highcliff</w:t>
      </w:r>
      <w:proofErr w:type="spellEnd"/>
      <w:r w:rsidRPr="001D3EC2">
        <w:rPr>
          <w:sz w:val="21"/>
          <w:szCs w:val="21"/>
          <w:lang w:val="en-AU"/>
        </w:rPr>
        <w:t xml:space="preserve"> Rd system.</w:t>
      </w:r>
      <w:r w:rsidR="00D90712" w:rsidRPr="001D3EC2">
        <w:rPr>
          <w:sz w:val="21"/>
          <w:szCs w:val="21"/>
          <w:lang w:val="en-AU"/>
        </w:rPr>
        <w:t xml:space="preserve"> </w:t>
      </w:r>
      <w:r w:rsidR="007E19C8" w:rsidRPr="001D3EC2">
        <w:rPr>
          <w:sz w:val="21"/>
          <w:szCs w:val="21"/>
          <w:lang w:val="en-AU"/>
        </w:rPr>
        <w:t>Development, if rezoning occurs, will exacerbate this.</w:t>
      </w:r>
    </w:p>
    <w:p w14:paraId="5ED49261" w14:textId="41D97645" w:rsidR="00B47B06" w:rsidRPr="001D3EC2" w:rsidRDefault="00B47B06" w:rsidP="001D3EC2">
      <w:pPr>
        <w:pStyle w:val="ListParagraph"/>
        <w:ind w:left="284" w:right="-477"/>
        <w:rPr>
          <w:sz w:val="21"/>
          <w:szCs w:val="21"/>
          <w:lang w:val="en-AU"/>
        </w:rPr>
      </w:pPr>
    </w:p>
    <w:p w14:paraId="6362B94D" w14:textId="776D7933" w:rsidR="00B47B06" w:rsidRPr="001D3EC2" w:rsidRDefault="00424D66" w:rsidP="001D3EC2">
      <w:pPr>
        <w:pStyle w:val="ListParagraph"/>
        <w:numPr>
          <w:ilvl w:val="0"/>
          <w:numId w:val="1"/>
        </w:numPr>
        <w:ind w:left="284" w:right="-477"/>
        <w:rPr>
          <w:sz w:val="21"/>
          <w:szCs w:val="21"/>
          <w:lang w:val="en-AU"/>
        </w:rPr>
      </w:pPr>
      <w:r w:rsidRPr="001D3EC2">
        <w:rPr>
          <w:sz w:val="21"/>
          <w:szCs w:val="21"/>
          <w:lang w:val="en-AU"/>
        </w:rPr>
        <w:t xml:space="preserve">Wastewater removal </w:t>
      </w:r>
      <w:r w:rsidR="00727710" w:rsidRPr="001D3EC2">
        <w:rPr>
          <w:sz w:val="21"/>
          <w:szCs w:val="21"/>
          <w:lang w:val="en-AU"/>
        </w:rPr>
        <w:t xml:space="preserve">is </w:t>
      </w:r>
      <w:r w:rsidR="00FE6C7C" w:rsidRPr="001D3EC2">
        <w:rPr>
          <w:sz w:val="21"/>
          <w:szCs w:val="21"/>
          <w:lang w:val="en-AU"/>
        </w:rPr>
        <w:t xml:space="preserve">identified as </w:t>
      </w:r>
      <w:r w:rsidR="00727710" w:rsidRPr="001D3EC2">
        <w:rPr>
          <w:sz w:val="21"/>
          <w:szCs w:val="21"/>
          <w:lang w:val="en-AU"/>
        </w:rPr>
        <w:t>an</w:t>
      </w:r>
      <w:r w:rsidRPr="001D3EC2">
        <w:rPr>
          <w:sz w:val="21"/>
          <w:szCs w:val="21"/>
          <w:lang w:val="en-AU"/>
        </w:rPr>
        <w:t xml:space="preserve"> issue and “requires detailed investigation” for a “downstream upgrade” (appendix 6</w:t>
      </w:r>
      <w:r w:rsidR="00AC4EDE" w:rsidRPr="001D3EC2">
        <w:rPr>
          <w:sz w:val="21"/>
          <w:szCs w:val="21"/>
          <w:lang w:val="en-AU"/>
        </w:rPr>
        <w:t>.12</w:t>
      </w:r>
      <w:r w:rsidRPr="001D3EC2">
        <w:rPr>
          <w:sz w:val="21"/>
          <w:szCs w:val="21"/>
          <w:lang w:val="en-AU"/>
        </w:rPr>
        <w:t>).</w:t>
      </w:r>
      <w:r w:rsidR="00D90712" w:rsidRPr="001D3EC2">
        <w:rPr>
          <w:sz w:val="21"/>
          <w:szCs w:val="21"/>
          <w:lang w:val="en-AU"/>
        </w:rPr>
        <w:t xml:space="preserve"> A further upgrade will </w:t>
      </w:r>
      <w:r w:rsidR="001D3EC2" w:rsidRPr="001D3EC2">
        <w:rPr>
          <w:sz w:val="21"/>
          <w:szCs w:val="21"/>
          <w:lang w:val="en-AU"/>
        </w:rPr>
        <w:t xml:space="preserve">certainly </w:t>
      </w:r>
      <w:r w:rsidR="00D90712" w:rsidRPr="001D3EC2">
        <w:rPr>
          <w:sz w:val="21"/>
          <w:szCs w:val="21"/>
          <w:lang w:val="en-AU"/>
        </w:rPr>
        <w:t>be necessary if extra connections are made to it.</w:t>
      </w:r>
      <w:r w:rsidR="007E19C8" w:rsidRPr="001D3EC2">
        <w:rPr>
          <w:sz w:val="21"/>
          <w:szCs w:val="21"/>
          <w:lang w:val="en-AU"/>
        </w:rPr>
        <w:t xml:space="preserve"> </w:t>
      </w:r>
    </w:p>
    <w:p w14:paraId="3F142913" w14:textId="77777777" w:rsidR="007E19C8" w:rsidRPr="001D3EC2" w:rsidRDefault="007E19C8" w:rsidP="001D3EC2">
      <w:pPr>
        <w:ind w:left="284" w:right="-477"/>
        <w:rPr>
          <w:sz w:val="21"/>
          <w:szCs w:val="21"/>
          <w:lang w:val="en-AU"/>
        </w:rPr>
      </w:pPr>
    </w:p>
    <w:p w14:paraId="6922CB2C" w14:textId="6CDC5C11" w:rsidR="00424D66" w:rsidRPr="001D3EC2" w:rsidRDefault="00424D66" w:rsidP="001D3EC2">
      <w:pPr>
        <w:pStyle w:val="ListParagraph"/>
        <w:numPr>
          <w:ilvl w:val="0"/>
          <w:numId w:val="1"/>
        </w:numPr>
        <w:ind w:left="284" w:right="-477"/>
        <w:rPr>
          <w:sz w:val="21"/>
          <w:szCs w:val="21"/>
          <w:lang w:val="en-AU"/>
        </w:rPr>
      </w:pPr>
      <w:r w:rsidRPr="001D3EC2">
        <w:rPr>
          <w:sz w:val="21"/>
          <w:szCs w:val="21"/>
          <w:lang w:val="en-AU"/>
        </w:rPr>
        <w:t>Stormwater culverts “likely need to be upgraded for capacity and erosion protection” (appendix 6</w:t>
      </w:r>
      <w:r w:rsidR="00AC4EDE" w:rsidRPr="001D3EC2">
        <w:rPr>
          <w:sz w:val="21"/>
          <w:szCs w:val="21"/>
          <w:lang w:val="en-AU"/>
        </w:rPr>
        <w:t>.12</w:t>
      </w:r>
      <w:r w:rsidRPr="001D3EC2">
        <w:rPr>
          <w:sz w:val="21"/>
          <w:szCs w:val="21"/>
          <w:lang w:val="en-AU"/>
        </w:rPr>
        <w:t>).</w:t>
      </w:r>
      <w:r w:rsidR="00370821" w:rsidRPr="001D3EC2">
        <w:rPr>
          <w:sz w:val="21"/>
          <w:szCs w:val="21"/>
          <w:lang w:val="en-AU"/>
        </w:rPr>
        <w:t xml:space="preserve"> Surface storm water is </w:t>
      </w:r>
      <w:r w:rsidR="00AF26C7" w:rsidRPr="001D3EC2">
        <w:rPr>
          <w:sz w:val="21"/>
          <w:szCs w:val="21"/>
          <w:lang w:val="en-AU"/>
        </w:rPr>
        <w:t xml:space="preserve">already </w:t>
      </w:r>
      <w:r w:rsidR="00370821" w:rsidRPr="001D3EC2">
        <w:rPr>
          <w:sz w:val="21"/>
          <w:szCs w:val="21"/>
          <w:lang w:val="en-AU"/>
        </w:rPr>
        <w:t>a regular issue for some residents</w:t>
      </w:r>
      <w:r w:rsidR="0050163C" w:rsidRPr="001D3EC2">
        <w:rPr>
          <w:sz w:val="21"/>
          <w:szCs w:val="21"/>
          <w:lang w:val="en-AU"/>
        </w:rPr>
        <w:t xml:space="preserve"> (</w:t>
      </w:r>
      <w:r w:rsidR="00727710" w:rsidRPr="001D3EC2">
        <w:rPr>
          <w:sz w:val="21"/>
          <w:szCs w:val="21"/>
          <w:lang w:val="en-AU"/>
        </w:rPr>
        <w:t xml:space="preserve">at </w:t>
      </w:r>
      <w:r w:rsidR="00E22D71">
        <w:rPr>
          <w:sz w:val="21"/>
          <w:szCs w:val="21"/>
          <w:lang w:val="en-AU"/>
        </w:rPr>
        <w:t>No.</w:t>
      </w:r>
      <w:r w:rsidR="0050163C" w:rsidRPr="001D3EC2">
        <w:rPr>
          <w:sz w:val="21"/>
          <w:szCs w:val="21"/>
          <w:lang w:val="en-AU"/>
        </w:rPr>
        <w:t>342</w:t>
      </w:r>
      <w:r w:rsidR="00727710" w:rsidRPr="001D3EC2">
        <w:rPr>
          <w:sz w:val="21"/>
          <w:szCs w:val="21"/>
          <w:lang w:val="en-AU"/>
        </w:rPr>
        <w:t xml:space="preserve"> and</w:t>
      </w:r>
      <w:r w:rsidR="0050163C" w:rsidRPr="001D3EC2">
        <w:rPr>
          <w:sz w:val="21"/>
          <w:szCs w:val="21"/>
          <w:lang w:val="en-AU"/>
        </w:rPr>
        <w:t xml:space="preserve"> 343)</w:t>
      </w:r>
      <w:r w:rsidR="00370821" w:rsidRPr="001D3EC2">
        <w:rPr>
          <w:sz w:val="21"/>
          <w:szCs w:val="21"/>
          <w:lang w:val="en-AU"/>
        </w:rPr>
        <w:t>.</w:t>
      </w:r>
      <w:r w:rsidR="00D90712" w:rsidRPr="001D3EC2">
        <w:rPr>
          <w:sz w:val="21"/>
          <w:szCs w:val="21"/>
          <w:lang w:val="en-AU"/>
        </w:rPr>
        <w:t xml:space="preserve"> </w:t>
      </w:r>
      <w:r w:rsidR="007E19C8" w:rsidRPr="001D3EC2">
        <w:rPr>
          <w:sz w:val="21"/>
          <w:szCs w:val="21"/>
          <w:lang w:val="en-AU"/>
        </w:rPr>
        <w:t xml:space="preserve">Development, if rezoning occurs, will exacerbate this. </w:t>
      </w:r>
      <w:r w:rsidR="00D90712" w:rsidRPr="001D3EC2">
        <w:rPr>
          <w:sz w:val="21"/>
          <w:szCs w:val="21"/>
          <w:lang w:val="en-AU"/>
        </w:rPr>
        <w:t>Stormwater erosion of the cliff face is already a regular occurrence</w:t>
      </w:r>
      <w:r w:rsidR="00512AEC" w:rsidRPr="001D3EC2">
        <w:rPr>
          <w:sz w:val="21"/>
          <w:szCs w:val="21"/>
          <w:lang w:val="en-AU"/>
        </w:rPr>
        <w:t xml:space="preserve"> along Portobello Rd</w:t>
      </w:r>
      <w:r w:rsidR="00D90712" w:rsidRPr="001D3EC2">
        <w:rPr>
          <w:sz w:val="21"/>
          <w:szCs w:val="21"/>
          <w:lang w:val="en-AU"/>
        </w:rPr>
        <w:t>.</w:t>
      </w:r>
    </w:p>
    <w:p w14:paraId="76790FDD" w14:textId="77777777" w:rsidR="00B47B06" w:rsidRPr="001D3EC2" w:rsidRDefault="00B47B06" w:rsidP="001D3EC2">
      <w:pPr>
        <w:ind w:left="284" w:right="-477"/>
        <w:rPr>
          <w:sz w:val="21"/>
          <w:szCs w:val="21"/>
          <w:lang w:val="en-AU"/>
        </w:rPr>
      </w:pPr>
    </w:p>
    <w:p w14:paraId="62CE4102" w14:textId="637182E2" w:rsidR="00424D66" w:rsidRPr="001D3EC2" w:rsidRDefault="00424D66" w:rsidP="001D3EC2">
      <w:pPr>
        <w:pStyle w:val="ListParagraph"/>
        <w:numPr>
          <w:ilvl w:val="0"/>
          <w:numId w:val="1"/>
        </w:numPr>
        <w:ind w:left="284" w:right="-477"/>
        <w:rPr>
          <w:sz w:val="21"/>
          <w:szCs w:val="21"/>
          <w:lang w:val="en-AU"/>
        </w:rPr>
      </w:pPr>
      <w:r w:rsidRPr="001D3EC2">
        <w:rPr>
          <w:sz w:val="21"/>
          <w:szCs w:val="21"/>
          <w:lang w:val="en-AU"/>
        </w:rPr>
        <w:t xml:space="preserve">The road network </w:t>
      </w:r>
      <w:r w:rsidR="00370821" w:rsidRPr="001D3EC2">
        <w:rPr>
          <w:sz w:val="21"/>
          <w:szCs w:val="21"/>
          <w:lang w:val="en-AU"/>
        </w:rPr>
        <w:t xml:space="preserve">into Dunedin </w:t>
      </w:r>
      <w:r w:rsidRPr="001D3EC2">
        <w:rPr>
          <w:sz w:val="21"/>
          <w:szCs w:val="21"/>
          <w:lang w:val="en-AU"/>
        </w:rPr>
        <w:t>that Portobello Rd connects to will have</w:t>
      </w:r>
      <w:r w:rsidR="006C4BFF" w:rsidRPr="001D3EC2">
        <w:rPr>
          <w:sz w:val="21"/>
          <w:szCs w:val="21"/>
          <w:lang w:val="en-AU"/>
        </w:rPr>
        <w:t xml:space="preserve"> </w:t>
      </w:r>
      <w:r w:rsidR="00AF26C7" w:rsidRPr="001D3EC2">
        <w:rPr>
          <w:sz w:val="21"/>
          <w:szCs w:val="21"/>
          <w:lang w:val="en-AU"/>
        </w:rPr>
        <w:t xml:space="preserve">its </w:t>
      </w:r>
      <w:r w:rsidR="006C4BFF" w:rsidRPr="001D3EC2">
        <w:rPr>
          <w:sz w:val="21"/>
          <w:szCs w:val="21"/>
          <w:lang w:val="en-AU"/>
        </w:rPr>
        <w:t>“current under-performance further exacerbated” (appendix 6</w:t>
      </w:r>
      <w:r w:rsidR="00AC4EDE" w:rsidRPr="001D3EC2">
        <w:rPr>
          <w:sz w:val="21"/>
          <w:szCs w:val="21"/>
          <w:lang w:val="en-AU"/>
        </w:rPr>
        <w:t>.12</w:t>
      </w:r>
      <w:r w:rsidR="006C4BFF" w:rsidRPr="001D3EC2">
        <w:rPr>
          <w:sz w:val="21"/>
          <w:szCs w:val="21"/>
          <w:lang w:val="en-AU"/>
        </w:rPr>
        <w:t>).</w:t>
      </w:r>
      <w:r w:rsidR="00D90712" w:rsidRPr="001D3EC2">
        <w:rPr>
          <w:sz w:val="21"/>
          <w:szCs w:val="21"/>
          <w:lang w:val="en-AU"/>
        </w:rPr>
        <w:t xml:space="preserve"> Weller St will also have its current inadequacy </w:t>
      </w:r>
      <w:r w:rsidR="00512AEC" w:rsidRPr="001D3EC2">
        <w:rPr>
          <w:sz w:val="21"/>
          <w:szCs w:val="21"/>
          <w:lang w:val="en-AU"/>
        </w:rPr>
        <w:t xml:space="preserve">(width, surface, single lane) </w:t>
      </w:r>
      <w:r w:rsidR="00D90712" w:rsidRPr="001D3EC2">
        <w:rPr>
          <w:sz w:val="21"/>
          <w:szCs w:val="21"/>
          <w:lang w:val="en-AU"/>
        </w:rPr>
        <w:t>further exacerbated</w:t>
      </w:r>
      <w:r w:rsidR="007E19C8" w:rsidRPr="001D3EC2">
        <w:rPr>
          <w:sz w:val="21"/>
          <w:szCs w:val="21"/>
          <w:lang w:val="en-AU"/>
        </w:rPr>
        <w:t xml:space="preserve"> if development occurs as a result of rezoning</w:t>
      </w:r>
      <w:r w:rsidR="00D90712" w:rsidRPr="001D3EC2">
        <w:rPr>
          <w:sz w:val="21"/>
          <w:szCs w:val="21"/>
          <w:lang w:val="en-AU"/>
        </w:rPr>
        <w:t>.</w:t>
      </w:r>
    </w:p>
    <w:p w14:paraId="3319D9A0" w14:textId="77777777" w:rsidR="00B47B06" w:rsidRPr="001D3EC2" w:rsidRDefault="00B47B06" w:rsidP="001D3EC2">
      <w:pPr>
        <w:ind w:left="284" w:right="-477"/>
        <w:rPr>
          <w:sz w:val="21"/>
          <w:szCs w:val="21"/>
          <w:lang w:val="en-AU"/>
        </w:rPr>
      </w:pPr>
    </w:p>
    <w:p w14:paraId="4F4DE05E" w14:textId="2F3850D9" w:rsidR="006C4BFF" w:rsidRPr="001D3EC2" w:rsidRDefault="006C4BFF" w:rsidP="001D3EC2">
      <w:pPr>
        <w:pStyle w:val="ListParagraph"/>
        <w:numPr>
          <w:ilvl w:val="0"/>
          <w:numId w:val="1"/>
        </w:numPr>
        <w:ind w:left="284" w:right="-477"/>
        <w:rPr>
          <w:sz w:val="21"/>
          <w:szCs w:val="21"/>
          <w:lang w:val="en-AU"/>
        </w:rPr>
      </w:pPr>
      <w:r w:rsidRPr="001D3EC2">
        <w:rPr>
          <w:sz w:val="21"/>
          <w:szCs w:val="21"/>
          <w:lang w:val="en-AU"/>
        </w:rPr>
        <w:t>A “feasible capacity of 5 dwellings” (appendix 6</w:t>
      </w:r>
      <w:r w:rsidR="00AC4EDE" w:rsidRPr="001D3EC2">
        <w:rPr>
          <w:sz w:val="21"/>
          <w:szCs w:val="21"/>
          <w:lang w:val="en-AU"/>
        </w:rPr>
        <w:t>.12</w:t>
      </w:r>
      <w:r w:rsidRPr="001D3EC2">
        <w:rPr>
          <w:sz w:val="21"/>
          <w:szCs w:val="21"/>
          <w:lang w:val="en-AU"/>
        </w:rPr>
        <w:t>) n</w:t>
      </w:r>
      <w:r w:rsidR="008C1E70" w:rsidRPr="001D3EC2">
        <w:rPr>
          <w:sz w:val="21"/>
          <w:szCs w:val="21"/>
          <w:lang w:val="en-AU"/>
        </w:rPr>
        <w:t>either</w:t>
      </w:r>
      <w:r w:rsidRPr="001D3EC2">
        <w:rPr>
          <w:sz w:val="21"/>
          <w:szCs w:val="21"/>
          <w:lang w:val="en-AU"/>
        </w:rPr>
        <w:t xml:space="preserve"> specif</w:t>
      </w:r>
      <w:r w:rsidR="00D90712" w:rsidRPr="001D3EC2">
        <w:rPr>
          <w:sz w:val="21"/>
          <w:szCs w:val="21"/>
          <w:lang w:val="en-AU"/>
        </w:rPr>
        <w:t>ies</w:t>
      </w:r>
      <w:r w:rsidRPr="001D3EC2">
        <w:rPr>
          <w:sz w:val="21"/>
          <w:szCs w:val="21"/>
          <w:lang w:val="en-AU"/>
        </w:rPr>
        <w:t xml:space="preserve"> </w:t>
      </w:r>
      <w:r w:rsidR="008C1E70" w:rsidRPr="001D3EC2">
        <w:rPr>
          <w:sz w:val="21"/>
          <w:szCs w:val="21"/>
          <w:lang w:val="en-AU"/>
        </w:rPr>
        <w:t>n</w:t>
      </w:r>
      <w:r w:rsidRPr="001D3EC2">
        <w:rPr>
          <w:sz w:val="21"/>
          <w:szCs w:val="21"/>
          <w:lang w:val="en-AU"/>
        </w:rPr>
        <w:t>or limit</w:t>
      </w:r>
      <w:r w:rsidR="00D90712" w:rsidRPr="001D3EC2">
        <w:rPr>
          <w:sz w:val="21"/>
          <w:szCs w:val="21"/>
          <w:lang w:val="en-AU"/>
        </w:rPr>
        <w:t>s</w:t>
      </w:r>
      <w:r w:rsidRPr="001D3EC2">
        <w:rPr>
          <w:sz w:val="21"/>
          <w:szCs w:val="21"/>
          <w:lang w:val="en-AU"/>
        </w:rPr>
        <w:t xml:space="preserve"> what a developer may later </w:t>
      </w:r>
      <w:r w:rsidR="00AF26C7" w:rsidRPr="001D3EC2">
        <w:rPr>
          <w:sz w:val="21"/>
          <w:szCs w:val="21"/>
          <w:lang w:val="en-AU"/>
        </w:rPr>
        <w:t>apply</w:t>
      </w:r>
      <w:r w:rsidRPr="001D3EC2">
        <w:rPr>
          <w:sz w:val="21"/>
          <w:szCs w:val="21"/>
          <w:lang w:val="en-AU"/>
        </w:rPr>
        <w:t xml:space="preserve"> to </w:t>
      </w:r>
      <w:r w:rsidR="00C40C74" w:rsidRPr="001D3EC2">
        <w:rPr>
          <w:sz w:val="21"/>
          <w:szCs w:val="21"/>
          <w:lang w:val="en-AU"/>
        </w:rPr>
        <w:t>implement</w:t>
      </w:r>
      <w:r w:rsidRPr="001D3EC2">
        <w:rPr>
          <w:sz w:val="21"/>
          <w:szCs w:val="21"/>
          <w:lang w:val="en-AU"/>
        </w:rPr>
        <w:t xml:space="preserve">. Any number </w:t>
      </w:r>
      <w:r w:rsidR="00727710" w:rsidRPr="001D3EC2">
        <w:rPr>
          <w:sz w:val="21"/>
          <w:szCs w:val="21"/>
          <w:lang w:val="en-AU"/>
        </w:rPr>
        <w:t xml:space="preserve">at all </w:t>
      </w:r>
      <w:r w:rsidRPr="001D3EC2">
        <w:rPr>
          <w:sz w:val="21"/>
          <w:szCs w:val="21"/>
          <w:lang w:val="en-AU"/>
        </w:rPr>
        <w:t xml:space="preserve">will proportionally increase all </w:t>
      </w:r>
      <w:r w:rsidR="002D2DBF" w:rsidRPr="001D3EC2">
        <w:rPr>
          <w:sz w:val="21"/>
          <w:szCs w:val="21"/>
          <w:lang w:val="en-AU"/>
        </w:rPr>
        <w:t xml:space="preserve">5 of </w:t>
      </w:r>
      <w:r w:rsidRPr="001D3EC2">
        <w:rPr>
          <w:sz w:val="21"/>
          <w:szCs w:val="21"/>
          <w:lang w:val="en-AU"/>
        </w:rPr>
        <w:t xml:space="preserve">the issues </w:t>
      </w:r>
      <w:r w:rsidR="00727710" w:rsidRPr="001D3EC2">
        <w:rPr>
          <w:sz w:val="21"/>
          <w:szCs w:val="21"/>
          <w:lang w:val="en-AU"/>
        </w:rPr>
        <w:t xml:space="preserve">already </w:t>
      </w:r>
      <w:r w:rsidR="002D2DBF" w:rsidRPr="001D3EC2">
        <w:rPr>
          <w:sz w:val="21"/>
          <w:szCs w:val="21"/>
          <w:lang w:val="en-AU"/>
        </w:rPr>
        <w:t>referred to above</w:t>
      </w:r>
      <w:r w:rsidR="007E19C8" w:rsidRPr="001D3EC2">
        <w:rPr>
          <w:sz w:val="21"/>
          <w:szCs w:val="21"/>
          <w:lang w:val="en-AU"/>
        </w:rPr>
        <w:t xml:space="preserve">, </w:t>
      </w:r>
      <w:r w:rsidR="002D2DBF" w:rsidRPr="001D3EC2">
        <w:rPr>
          <w:sz w:val="21"/>
          <w:szCs w:val="21"/>
          <w:lang w:val="en-AU"/>
        </w:rPr>
        <w:t>already experienced by existing residents</w:t>
      </w:r>
      <w:r w:rsidRPr="001D3EC2">
        <w:rPr>
          <w:sz w:val="21"/>
          <w:szCs w:val="21"/>
          <w:lang w:val="en-AU"/>
        </w:rPr>
        <w:t>.</w:t>
      </w:r>
      <w:r w:rsidR="00370821" w:rsidRPr="001D3EC2">
        <w:rPr>
          <w:sz w:val="21"/>
          <w:szCs w:val="21"/>
          <w:lang w:val="en-AU"/>
        </w:rPr>
        <w:t xml:space="preserve"> </w:t>
      </w:r>
    </w:p>
    <w:p w14:paraId="5C59EAD7" w14:textId="77777777" w:rsidR="00B47B06" w:rsidRPr="001D3EC2" w:rsidRDefault="00B47B06" w:rsidP="001D3EC2">
      <w:pPr>
        <w:ind w:left="284" w:right="-477"/>
        <w:rPr>
          <w:sz w:val="21"/>
          <w:szCs w:val="21"/>
          <w:lang w:val="en-AU"/>
        </w:rPr>
      </w:pPr>
    </w:p>
    <w:p w14:paraId="702F2AE3" w14:textId="6B7047F7" w:rsidR="006C4BFF" w:rsidRPr="001D3EC2" w:rsidRDefault="006C4BFF" w:rsidP="001D3EC2">
      <w:pPr>
        <w:pStyle w:val="ListParagraph"/>
        <w:numPr>
          <w:ilvl w:val="0"/>
          <w:numId w:val="1"/>
        </w:numPr>
        <w:ind w:left="284" w:right="-477"/>
        <w:rPr>
          <w:sz w:val="21"/>
          <w:szCs w:val="21"/>
          <w:lang w:val="en-AU"/>
        </w:rPr>
      </w:pPr>
      <w:r w:rsidRPr="001D3EC2">
        <w:rPr>
          <w:sz w:val="21"/>
          <w:szCs w:val="21"/>
          <w:lang w:val="en-AU"/>
        </w:rPr>
        <w:t xml:space="preserve">Organisations such as The Coalition Preservation Trust and Save The Otago Peninsula (STOP) are both already involved in appeal and mediation </w:t>
      </w:r>
      <w:r w:rsidR="00A132B0" w:rsidRPr="001D3EC2">
        <w:rPr>
          <w:sz w:val="21"/>
          <w:szCs w:val="21"/>
          <w:lang w:val="en-AU"/>
        </w:rPr>
        <w:t xml:space="preserve">processes </w:t>
      </w:r>
      <w:r w:rsidRPr="001D3EC2">
        <w:rPr>
          <w:sz w:val="21"/>
          <w:szCs w:val="21"/>
          <w:lang w:val="en-AU"/>
        </w:rPr>
        <w:t xml:space="preserve">(respectively) to “extend the significant natural landscape” over </w:t>
      </w:r>
      <w:r w:rsidR="00A132B0" w:rsidRPr="001D3EC2">
        <w:rPr>
          <w:sz w:val="21"/>
          <w:szCs w:val="21"/>
          <w:lang w:val="en-AU"/>
        </w:rPr>
        <w:t>such</w:t>
      </w:r>
      <w:r w:rsidRPr="001D3EC2">
        <w:rPr>
          <w:sz w:val="21"/>
          <w:szCs w:val="21"/>
          <w:lang w:val="en-AU"/>
        </w:rPr>
        <w:t xml:space="preserve"> </w:t>
      </w:r>
      <w:r w:rsidR="00727710" w:rsidRPr="001D3EC2">
        <w:rPr>
          <w:sz w:val="21"/>
          <w:szCs w:val="21"/>
          <w:lang w:val="en-AU"/>
        </w:rPr>
        <w:t xml:space="preserve">rural </w:t>
      </w:r>
      <w:r w:rsidRPr="001D3EC2">
        <w:rPr>
          <w:sz w:val="21"/>
          <w:szCs w:val="21"/>
          <w:lang w:val="en-AU"/>
        </w:rPr>
        <w:t>site</w:t>
      </w:r>
      <w:r w:rsidR="00A132B0" w:rsidRPr="001D3EC2">
        <w:rPr>
          <w:sz w:val="21"/>
          <w:szCs w:val="21"/>
          <w:lang w:val="en-AU"/>
        </w:rPr>
        <w:t>s</w:t>
      </w:r>
      <w:r w:rsidRPr="001D3EC2">
        <w:rPr>
          <w:sz w:val="21"/>
          <w:szCs w:val="21"/>
          <w:lang w:val="en-AU"/>
        </w:rPr>
        <w:t xml:space="preserve"> </w:t>
      </w:r>
      <w:r w:rsidR="00D90712" w:rsidRPr="001D3EC2">
        <w:rPr>
          <w:sz w:val="21"/>
          <w:szCs w:val="21"/>
          <w:lang w:val="en-AU"/>
        </w:rPr>
        <w:t xml:space="preserve">as this one </w:t>
      </w:r>
      <w:proofErr w:type="spellStart"/>
      <w:r w:rsidRPr="001D3EC2">
        <w:rPr>
          <w:sz w:val="21"/>
          <w:szCs w:val="21"/>
          <w:lang w:val="en-AU"/>
        </w:rPr>
        <w:t>ie</w:t>
      </w:r>
      <w:proofErr w:type="spellEnd"/>
      <w:r w:rsidR="00FD3638" w:rsidRPr="001D3EC2">
        <w:rPr>
          <w:sz w:val="21"/>
          <w:szCs w:val="21"/>
          <w:lang w:val="en-AU"/>
        </w:rPr>
        <w:t>.</w:t>
      </w:r>
      <w:r w:rsidRPr="001D3EC2">
        <w:rPr>
          <w:sz w:val="21"/>
          <w:szCs w:val="21"/>
          <w:lang w:val="en-AU"/>
        </w:rPr>
        <w:t xml:space="preserve"> exactly the opposite to rezoning </w:t>
      </w:r>
      <w:r w:rsidR="00B47B06" w:rsidRPr="001D3EC2">
        <w:rPr>
          <w:sz w:val="21"/>
          <w:szCs w:val="21"/>
          <w:lang w:val="en-AU"/>
        </w:rPr>
        <w:t xml:space="preserve">the site </w:t>
      </w:r>
      <w:r w:rsidRPr="001D3EC2">
        <w:rPr>
          <w:sz w:val="21"/>
          <w:szCs w:val="21"/>
          <w:lang w:val="en-AU"/>
        </w:rPr>
        <w:t>to Township and Settlement.</w:t>
      </w:r>
      <w:r w:rsidR="002D2DBF" w:rsidRPr="001D3EC2">
        <w:rPr>
          <w:sz w:val="21"/>
          <w:szCs w:val="21"/>
          <w:lang w:val="en-AU"/>
        </w:rPr>
        <w:t xml:space="preserve"> Extending the natural landscape is preferable </w:t>
      </w:r>
      <w:r w:rsidR="00D90712" w:rsidRPr="001D3EC2">
        <w:rPr>
          <w:sz w:val="21"/>
          <w:szCs w:val="21"/>
          <w:lang w:val="en-AU"/>
        </w:rPr>
        <w:t xml:space="preserve">to </w:t>
      </w:r>
      <w:r w:rsidR="002D2DBF" w:rsidRPr="001D3EC2">
        <w:rPr>
          <w:sz w:val="21"/>
          <w:szCs w:val="21"/>
          <w:lang w:val="en-AU"/>
        </w:rPr>
        <w:t>extending the Town and Settlement zone</w:t>
      </w:r>
      <w:r w:rsidR="00512AEC" w:rsidRPr="001D3EC2">
        <w:rPr>
          <w:sz w:val="21"/>
          <w:szCs w:val="21"/>
          <w:lang w:val="en-AU"/>
        </w:rPr>
        <w:t xml:space="preserve"> for existing residents.</w:t>
      </w:r>
    </w:p>
    <w:p w14:paraId="4C4D191B" w14:textId="77777777" w:rsidR="003D6238" w:rsidRPr="001D3EC2" w:rsidRDefault="003D6238" w:rsidP="001D3EC2">
      <w:pPr>
        <w:ind w:left="284" w:right="-477"/>
        <w:rPr>
          <w:sz w:val="21"/>
          <w:szCs w:val="21"/>
          <w:lang w:val="en-AU"/>
        </w:rPr>
      </w:pPr>
    </w:p>
    <w:p w14:paraId="0BC89A93" w14:textId="61F17B53" w:rsidR="00874663" w:rsidRPr="001D3EC2" w:rsidRDefault="00BF1CCF" w:rsidP="001D3EC2">
      <w:pPr>
        <w:pStyle w:val="ListParagraph"/>
        <w:numPr>
          <w:ilvl w:val="0"/>
          <w:numId w:val="1"/>
        </w:numPr>
        <w:ind w:left="284" w:right="-477"/>
        <w:rPr>
          <w:sz w:val="21"/>
          <w:szCs w:val="21"/>
          <w:lang w:val="en-AU"/>
        </w:rPr>
      </w:pPr>
      <w:r w:rsidRPr="001D3EC2">
        <w:rPr>
          <w:sz w:val="21"/>
          <w:szCs w:val="21"/>
          <w:lang w:val="en-AU"/>
        </w:rPr>
        <w:t xml:space="preserve">DCC has not provided, either in the Section 32 report </w:t>
      </w:r>
      <w:r w:rsidR="00F47D1A" w:rsidRPr="001D3EC2">
        <w:rPr>
          <w:sz w:val="21"/>
          <w:szCs w:val="21"/>
          <w:lang w:val="en-AU"/>
        </w:rPr>
        <w:t xml:space="preserve">appendices </w:t>
      </w:r>
      <w:r w:rsidRPr="001D3EC2">
        <w:rPr>
          <w:sz w:val="21"/>
          <w:szCs w:val="21"/>
          <w:lang w:val="en-AU"/>
        </w:rPr>
        <w:t xml:space="preserve">or in any other form, how any development following </w:t>
      </w:r>
      <w:r w:rsidR="00F47D1A" w:rsidRPr="001D3EC2">
        <w:rPr>
          <w:sz w:val="21"/>
          <w:szCs w:val="21"/>
          <w:lang w:val="en-AU"/>
        </w:rPr>
        <w:t xml:space="preserve">the proposed </w:t>
      </w:r>
      <w:r w:rsidRPr="001D3EC2">
        <w:rPr>
          <w:sz w:val="21"/>
          <w:szCs w:val="21"/>
          <w:lang w:val="en-AU"/>
        </w:rPr>
        <w:t xml:space="preserve">rezoning might affect infrastructure for </w:t>
      </w:r>
      <w:r w:rsidR="00F47D1A" w:rsidRPr="001D3EC2">
        <w:rPr>
          <w:sz w:val="21"/>
          <w:szCs w:val="21"/>
          <w:lang w:val="en-AU"/>
        </w:rPr>
        <w:t xml:space="preserve">the </w:t>
      </w:r>
      <w:r w:rsidRPr="001D3EC2">
        <w:rPr>
          <w:sz w:val="21"/>
          <w:szCs w:val="21"/>
          <w:lang w:val="en-AU"/>
        </w:rPr>
        <w:t xml:space="preserve">existing </w:t>
      </w:r>
      <w:r w:rsidR="00F47D1A" w:rsidRPr="001D3EC2">
        <w:rPr>
          <w:sz w:val="21"/>
          <w:szCs w:val="21"/>
          <w:lang w:val="en-AU"/>
        </w:rPr>
        <w:t xml:space="preserve">nine </w:t>
      </w:r>
      <w:r w:rsidRPr="001D3EC2">
        <w:rPr>
          <w:sz w:val="21"/>
          <w:szCs w:val="21"/>
          <w:lang w:val="en-AU"/>
        </w:rPr>
        <w:t>residences</w:t>
      </w:r>
      <w:r w:rsidR="00874663" w:rsidRPr="001D3EC2">
        <w:rPr>
          <w:sz w:val="21"/>
          <w:szCs w:val="21"/>
          <w:lang w:val="en-AU"/>
        </w:rPr>
        <w:t>.</w:t>
      </w:r>
    </w:p>
    <w:p w14:paraId="1B6B9919" w14:textId="19A80530" w:rsidR="00F47D1A" w:rsidRPr="001D3EC2" w:rsidRDefault="003D6238" w:rsidP="001D3EC2">
      <w:pPr>
        <w:ind w:left="284" w:right="-477"/>
        <w:rPr>
          <w:sz w:val="21"/>
          <w:szCs w:val="21"/>
          <w:lang w:val="en-AU"/>
        </w:rPr>
      </w:pPr>
      <w:r w:rsidRPr="001D3EC2">
        <w:rPr>
          <w:sz w:val="21"/>
          <w:szCs w:val="21"/>
          <w:lang w:val="en-AU"/>
        </w:rPr>
        <w:t xml:space="preserve">Appendix 6.12 does refer to improving the intersection </w:t>
      </w:r>
      <w:r w:rsidR="00F47D1A" w:rsidRPr="001D3EC2">
        <w:rPr>
          <w:sz w:val="21"/>
          <w:szCs w:val="21"/>
          <w:lang w:val="en-AU"/>
        </w:rPr>
        <w:t xml:space="preserve">with Portobello Rd </w:t>
      </w:r>
      <w:r w:rsidRPr="001D3EC2">
        <w:rPr>
          <w:sz w:val="21"/>
          <w:szCs w:val="21"/>
          <w:lang w:val="en-AU"/>
        </w:rPr>
        <w:t>being given “consideration at subdivision stage”</w:t>
      </w:r>
      <w:r w:rsidR="00307DB7" w:rsidRPr="001D3EC2">
        <w:rPr>
          <w:sz w:val="21"/>
          <w:szCs w:val="21"/>
          <w:lang w:val="en-AU"/>
        </w:rPr>
        <w:t>.</w:t>
      </w:r>
      <w:r w:rsidR="00F47D1A" w:rsidRPr="001D3EC2">
        <w:rPr>
          <w:sz w:val="21"/>
          <w:szCs w:val="21"/>
          <w:lang w:val="en-AU"/>
        </w:rPr>
        <w:t xml:space="preserve"> This impl</w:t>
      </w:r>
      <w:r w:rsidR="00874663" w:rsidRPr="001D3EC2">
        <w:rPr>
          <w:sz w:val="21"/>
          <w:szCs w:val="21"/>
          <w:lang w:val="en-AU"/>
        </w:rPr>
        <w:t>ies</w:t>
      </w:r>
      <w:r w:rsidR="00F47D1A" w:rsidRPr="001D3EC2">
        <w:rPr>
          <w:sz w:val="21"/>
          <w:szCs w:val="21"/>
          <w:lang w:val="en-AU"/>
        </w:rPr>
        <w:t xml:space="preserve"> that there will be no consideration given if </w:t>
      </w:r>
      <w:r w:rsidR="00874663" w:rsidRPr="001D3EC2">
        <w:rPr>
          <w:sz w:val="21"/>
          <w:szCs w:val="21"/>
          <w:lang w:val="en-AU"/>
        </w:rPr>
        <w:t>such</w:t>
      </w:r>
      <w:r w:rsidR="00F47D1A" w:rsidRPr="001D3EC2">
        <w:rPr>
          <w:sz w:val="21"/>
          <w:szCs w:val="21"/>
          <w:lang w:val="en-AU"/>
        </w:rPr>
        <w:t xml:space="preserve"> sub-division does not occur</w:t>
      </w:r>
      <w:r w:rsidR="00874663" w:rsidRPr="001D3EC2">
        <w:rPr>
          <w:sz w:val="21"/>
          <w:szCs w:val="21"/>
          <w:lang w:val="en-AU"/>
        </w:rPr>
        <w:t xml:space="preserve"> and it does not even refer to any other aspect of infrastructure requirements</w:t>
      </w:r>
      <w:r w:rsidR="00F47D1A" w:rsidRPr="001D3EC2">
        <w:rPr>
          <w:sz w:val="21"/>
          <w:szCs w:val="21"/>
          <w:lang w:val="en-AU"/>
        </w:rPr>
        <w:t>.</w:t>
      </w:r>
      <w:r w:rsidR="00B15AD3" w:rsidRPr="001D3EC2">
        <w:rPr>
          <w:sz w:val="21"/>
          <w:szCs w:val="21"/>
          <w:lang w:val="en-AU"/>
        </w:rPr>
        <w:t xml:space="preserve"> </w:t>
      </w:r>
      <w:r w:rsidR="00512AEC" w:rsidRPr="001D3EC2">
        <w:rPr>
          <w:sz w:val="21"/>
          <w:szCs w:val="21"/>
          <w:lang w:val="en-AU"/>
        </w:rPr>
        <w:t xml:space="preserve">The non-availability </w:t>
      </w:r>
      <w:r w:rsidR="00874663" w:rsidRPr="001D3EC2">
        <w:rPr>
          <w:sz w:val="21"/>
          <w:szCs w:val="21"/>
          <w:lang w:val="en-AU"/>
        </w:rPr>
        <w:t>(requested 16</w:t>
      </w:r>
      <w:r w:rsidR="00874663" w:rsidRPr="001D3EC2">
        <w:rPr>
          <w:sz w:val="21"/>
          <w:szCs w:val="21"/>
          <w:vertAlign w:val="superscript"/>
          <w:lang w:val="en-AU"/>
        </w:rPr>
        <w:t>th</w:t>
      </w:r>
      <w:r w:rsidR="00874663" w:rsidRPr="001D3EC2">
        <w:rPr>
          <w:sz w:val="21"/>
          <w:szCs w:val="21"/>
          <w:lang w:val="en-AU"/>
        </w:rPr>
        <w:t xml:space="preserve"> Feb) </w:t>
      </w:r>
      <w:r w:rsidR="00512AEC" w:rsidRPr="001D3EC2">
        <w:rPr>
          <w:sz w:val="21"/>
          <w:szCs w:val="21"/>
          <w:lang w:val="en-AU"/>
        </w:rPr>
        <w:t xml:space="preserve">of </w:t>
      </w:r>
      <w:r w:rsidR="00874663" w:rsidRPr="001D3EC2">
        <w:rPr>
          <w:sz w:val="21"/>
          <w:szCs w:val="21"/>
          <w:lang w:val="en-AU"/>
        </w:rPr>
        <w:t>a recent</w:t>
      </w:r>
      <w:r w:rsidR="00512AEC" w:rsidRPr="001D3EC2">
        <w:rPr>
          <w:sz w:val="21"/>
          <w:szCs w:val="21"/>
          <w:lang w:val="en-AU"/>
        </w:rPr>
        <w:t xml:space="preserve"> report </w:t>
      </w:r>
      <w:r w:rsidR="00874663" w:rsidRPr="001D3EC2">
        <w:rPr>
          <w:sz w:val="21"/>
          <w:szCs w:val="21"/>
          <w:lang w:val="en-AU"/>
        </w:rPr>
        <w:t xml:space="preserve">on Weller St to DCC Transportation Dept </w:t>
      </w:r>
      <w:r w:rsidR="00512AEC" w:rsidRPr="001D3EC2">
        <w:rPr>
          <w:sz w:val="21"/>
          <w:szCs w:val="21"/>
          <w:lang w:val="en-AU"/>
        </w:rPr>
        <w:t>is of concern</w:t>
      </w:r>
      <w:r w:rsidR="007E19C8" w:rsidRPr="001D3EC2">
        <w:rPr>
          <w:sz w:val="21"/>
          <w:szCs w:val="21"/>
          <w:lang w:val="en-AU"/>
        </w:rPr>
        <w:t xml:space="preserve"> as anticipated </w:t>
      </w:r>
      <w:r w:rsidR="00E22D71">
        <w:rPr>
          <w:sz w:val="21"/>
          <w:szCs w:val="21"/>
          <w:lang w:val="en-AU"/>
        </w:rPr>
        <w:t>planning</w:t>
      </w:r>
      <w:r w:rsidR="007E19C8" w:rsidRPr="001D3EC2">
        <w:rPr>
          <w:sz w:val="21"/>
          <w:szCs w:val="21"/>
          <w:lang w:val="en-AU"/>
        </w:rPr>
        <w:t xml:space="preserve"> </w:t>
      </w:r>
      <w:r w:rsidR="00E22D71">
        <w:rPr>
          <w:sz w:val="21"/>
          <w:szCs w:val="21"/>
          <w:lang w:val="en-AU"/>
        </w:rPr>
        <w:t>for</w:t>
      </w:r>
      <w:r w:rsidR="007E19C8" w:rsidRPr="001D3EC2">
        <w:rPr>
          <w:sz w:val="21"/>
          <w:szCs w:val="21"/>
          <w:lang w:val="en-AU"/>
        </w:rPr>
        <w:t xml:space="preserve"> our local environment </w:t>
      </w:r>
      <w:r w:rsidR="00E22D71">
        <w:rPr>
          <w:sz w:val="21"/>
          <w:szCs w:val="21"/>
          <w:lang w:val="en-AU"/>
        </w:rPr>
        <w:t>is</w:t>
      </w:r>
      <w:r w:rsidR="007E19C8" w:rsidRPr="001D3EC2">
        <w:rPr>
          <w:sz w:val="21"/>
          <w:szCs w:val="21"/>
          <w:lang w:val="en-AU"/>
        </w:rPr>
        <w:t xml:space="preserve"> not being shared with us</w:t>
      </w:r>
      <w:r w:rsidR="00512AEC" w:rsidRPr="001D3EC2">
        <w:rPr>
          <w:sz w:val="21"/>
          <w:szCs w:val="21"/>
          <w:lang w:val="en-AU"/>
        </w:rPr>
        <w:t>.</w:t>
      </w:r>
    </w:p>
    <w:p w14:paraId="09DD2229" w14:textId="77777777" w:rsidR="00F47D1A" w:rsidRPr="001D3EC2" w:rsidRDefault="00F47D1A" w:rsidP="001D3EC2">
      <w:pPr>
        <w:pStyle w:val="ListParagraph"/>
        <w:ind w:left="284" w:right="-477"/>
        <w:rPr>
          <w:sz w:val="21"/>
          <w:szCs w:val="21"/>
          <w:lang w:val="en-AU"/>
        </w:rPr>
      </w:pPr>
    </w:p>
    <w:p w14:paraId="0D959FA3" w14:textId="1E424F83" w:rsidR="00F47D1A" w:rsidRPr="001D3EC2" w:rsidRDefault="00F47D1A" w:rsidP="001D3EC2">
      <w:pPr>
        <w:pStyle w:val="ListParagraph"/>
        <w:numPr>
          <w:ilvl w:val="0"/>
          <w:numId w:val="1"/>
        </w:numPr>
        <w:ind w:left="284" w:right="-477"/>
        <w:rPr>
          <w:sz w:val="21"/>
          <w:szCs w:val="21"/>
          <w:lang w:val="en-AU"/>
        </w:rPr>
      </w:pPr>
      <w:r w:rsidRPr="001D3EC2">
        <w:rPr>
          <w:sz w:val="21"/>
          <w:szCs w:val="21"/>
          <w:lang w:val="en-AU"/>
        </w:rPr>
        <w:t xml:space="preserve">DCC has not shown any awareness in appendix 6.12 of such issues as </w:t>
      </w:r>
      <w:r w:rsidR="002D2DBF" w:rsidRPr="001D3EC2">
        <w:rPr>
          <w:sz w:val="21"/>
          <w:szCs w:val="21"/>
          <w:lang w:val="en-AU"/>
        </w:rPr>
        <w:t>Weller St’s</w:t>
      </w:r>
      <w:r w:rsidRPr="001D3EC2">
        <w:rPr>
          <w:sz w:val="21"/>
          <w:szCs w:val="21"/>
          <w:lang w:val="en-AU"/>
        </w:rPr>
        <w:t xml:space="preserve"> current close proximity to houses (at </w:t>
      </w:r>
      <w:r w:rsidR="00E22D71">
        <w:rPr>
          <w:sz w:val="21"/>
          <w:szCs w:val="21"/>
          <w:lang w:val="en-AU"/>
        </w:rPr>
        <w:t>No.</w:t>
      </w:r>
      <w:r w:rsidRPr="001D3EC2">
        <w:rPr>
          <w:sz w:val="21"/>
          <w:szCs w:val="21"/>
          <w:lang w:val="en-AU"/>
        </w:rPr>
        <w:t xml:space="preserve">338), to retaining walls (at </w:t>
      </w:r>
      <w:r w:rsidR="00E22D71">
        <w:rPr>
          <w:sz w:val="21"/>
          <w:szCs w:val="21"/>
          <w:lang w:val="en-AU"/>
        </w:rPr>
        <w:t>No.</w:t>
      </w:r>
      <w:r w:rsidRPr="001D3EC2">
        <w:rPr>
          <w:sz w:val="21"/>
          <w:szCs w:val="21"/>
          <w:lang w:val="en-AU"/>
        </w:rPr>
        <w:t xml:space="preserve">333), to a neighbouring shared driveway (to </w:t>
      </w:r>
      <w:r w:rsidR="00E22D71">
        <w:rPr>
          <w:sz w:val="21"/>
          <w:szCs w:val="21"/>
          <w:lang w:val="en-AU"/>
        </w:rPr>
        <w:t>No.</w:t>
      </w:r>
      <w:r w:rsidRPr="001D3EC2">
        <w:rPr>
          <w:sz w:val="21"/>
          <w:szCs w:val="21"/>
          <w:lang w:val="en-AU"/>
        </w:rPr>
        <w:t xml:space="preserve">330, 332 and 333) and to the gum trees at the bottom end of Weller St (which are valued by the community both as character landmarks and as stabilisers of the bank down to Portobello Rd). All of these are preventing </w:t>
      </w:r>
      <w:r w:rsidR="002D2DBF" w:rsidRPr="001D3EC2">
        <w:rPr>
          <w:sz w:val="21"/>
          <w:szCs w:val="21"/>
          <w:lang w:val="en-AU"/>
        </w:rPr>
        <w:t xml:space="preserve">(or seriously affecting) </w:t>
      </w:r>
      <w:r w:rsidRPr="001D3EC2">
        <w:rPr>
          <w:sz w:val="21"/>
          <w:szCs w:val="21"/>
          <w:lang w:val="en-AU"/>
        </w:rPr>
        <w:t xml:space="preserve">the widening needed for improved access from Portobello Rd that is to be “considered at subdivision stage” (appendix 6.12). </w:t>
      </w:r>
      <w:r w:rsidR="00874663" w:rsidRPr="001D3EC2">
        <w:rPr>
          <w:sz w:val="21"/>
          <w:szCs w:val="21"/>
          <w:lang w:val="en-AU"/>
        </w:rPr>
        <w:t xml:space="preserve">Perhaps these factors are in the report we cannot access, but we currently do not know </w:t>
      </w:r>
      <w:r w:rsidR="00BB0D01" w:rsidRPr="001D3EC2">
        <w:rPr>
          <w:sz w:val="21"/>
          <w:szCs w:val="21"/>
          <w:lang w:val="en-AU"/>
        </w:rPr>
        <w:t>how much</w:t>
      </w:r>
      <w:r w:rsidR="00874663" w:rsidRPr="001D3EC2">
        <w:rPr>
          <w:sz w:val="21"/>
          <w:szCs w:val="21"/>
          <w:lang w:val="en-AU"/>
        </w:rPr>
        <w:t xml:space="preserve"> DCC is aware of the</w:t>
      </w:r>
      <w:r w:rsidR="00E22D71">
        <w:rPr>
          <w:sz w:val="21"/>
          <w:szCs w:val="21"/>
          <w:lang w:val="en-AU"/>
        </w:rPr>
        <w:t>se</w:t>
      </w:r>
      <w:r w:rsidR="00874663" w:rsidRPr="001D3EC2">
        <w:rPr>
          <w:sz w:val="21"/>
          <w:szCs w:val="21"/>
          <w:lang w:val="en-AU"/>
        </w:rPr>
        <w:t xml:space="preserve"> specific </w:t>
      </w:r>
      <w:r w:rsidR="00E22D71">
        <w:rPr>
          <w:sz w:val="21"/>
          <w:szCs w:val="21"/>
          <w:lang w:val="en-AU"/>
        </w:rPr>
        <w:t>aspects</w:t>
      </w:r>
      <w:r w:rsidR="00874663" w:rsidRPr="001D3EC2">
        <w:rPr>
          <w:sz w:val="21"/>
          <w:szCs w:val="21"/>
          <w:lang w:val="en-AU"/>
        </w:rPr>
        <w:t xml:space="preserve"> of our environment.</w:t>
      </w:r>
    </w:p>
    <w:p w14:paraId="4019DD52" w14:textId="77777777" w:rsidR="00F47D1A" w:rsidRPr="001D3EC2" w:rsidRDefault="00F47D1A" w:rsidP="001D3EC2">
      <w:pPr>
        <w:pStyle w:val="ListParagraph"/>
        <w:ind w:left="284" w:right="-477"/>
        <w:rPr>
          <w:sz w:val="21"/>
          <w:szCs w:val="21"/>
          <w:lang w:val="en-AU"/>
        </w:rPr>
      </w:pPr>
    </w:p>
    <w:p w14:paraId="31128DBC" w14:textId="7E6533A3" w:rsidR="00B127BA" w:rsidRPr="001D3EC2" w:rsidRDefault="00307DB7" w:rsidP="001D3EC2">
      <w:pPr>
        <w:pStyle w:val="ListParagraph"/>
        <w:numPr>
          <w:ilvl w:val="0"/>
          <w:numId w:val="1"/>
        </w:numPr>
        <w:ind w:left="284" w:right="-477"/>
        <w:rPr>
          <w:sz w:val="21"/>
          <w:szCs w:val="21"/>
          <w:lang w:val="en-AU"/>
        </w:rPr>
      </w:pPr>
      <w:r w:rsidRPr="001D3EC2">
        <w:rPr>
          <w:sz w:val="21"/>
          <w:szCs w:val="21"/>
          <w:lang w:val="en-AU"/>
        </w:rPr>
        <w:t xml:space="preserve">DCC </w:t>
      </w:r>
      <w:r w:rsidR="002D2DBF" w:rsidRPr="001D3EC2">
        <w:rPr>
          <w:sz w:val="21"/>
          <w:szCs w:val="21"/>
          <w:lang w:val="en-AU"/>
        </w:rPr>
        <w:t>is</w:t>
      </w:r>
      <w:r w:rsidRPr="001D3EC2">
        <w:rPr>
          <w:sz w:val="21"/>
          <w:szCs w:val="21"/>
          <w:lang w:val="en-AU"/>
        </w:rPr>
        <w:t xml:space="preserve"> not convincing in showing it knows where Weller St actually is. </w:t>
      </w:r>
      <w:r w:rsidR="00FD3638" w:rsidRPr="001D3EC2">
        <w:rPr>
          <w:sz w:val="21"/>
          <w:szCs w:val="21"/>
          <w:lang w:val="en-AU"/>
        </w:rPr>
        <w:t xml:space="preserve">The DCC planning map </w:t>
      </w:r>
      <w:r w:rsidR="00F47D1A" w:rsidRPr="001D3EC2">
        <w:rPr>
          <w:sz w:val="21"/>
          <w:szCs w:val="21"/>
          <w:lang w:val="en-AU"/>
        </w:rPr>
        <w:t>is at variance with</w:t>
      </w:r>
      <w:r w:rsidR="00FD3638" w:rsidRPr="001D3EC2">
        <w:rPr>
          <w:sz w:val="21"/>
          <w:szCs w:val="21"/>
          <w:lang w:val="en-AU"/>
        </w:rPr>
        <w:t xml:space="preserve"> Google Maps </w:t>
      </w:r>
      <w:r w:rsidR="00F47D1A" w:rsidRPr="001D3EC2">
        <w:rPr>
          <w:sz w:val="21"/>
          <w:szCs w:val="21"/>
          <w:lang w:val="en-AU"/>
        </w:rPr>
        <w:t xml:space="preserve">and both </w:t>
      </w:r>
      <w:r w:rsidR="00370821" w:rsidRPr="001D3EC2">
        <w:rPr>
          <w:sz w:val="21"/>
          <w:szCs w:val="21"/>
          <w:lang w:val="en-AU"/>
        </w:rPr>
        <w:t>are inconsistent</w:t>
      </w:r>
      <w:r w:rsidR="00FD3638" w:rsidRPr="001D3EC2">
        <w:rPr>
          <w:sz w:val="21"/>
          <w:szCs w:val="21"/>
          <w:lang w:val="en-AU"/>
        </w:rPr>
        <w:t xml:space="preserve"> </w:t>
      </w:r>
      <w:r w:rsidR="00F47D1A" w:rsidRPr="001D3EC2">
        <w:rPr>
          <w:sz w:val="21"/>
          <w:szCs w:val="21"/>
          <w:lang w:val="en-AU"/>
        </w:rPr>
        <w:t xml:space="preserve">with </w:t>
      </w:r>
      <w:r w:rsidR="00EE5822" w:rsidRPr="001D3EC2">
        <w:rPr>
          <w:sz w:val="21"/>
          <w:szCs w:val="21"/>
          <w:lang w:val="en-AU"/>
        </w:rPr>
        <w:t>on-the-ground identif</w:t>
      </w:r>
      <w:r w:rsidR="00E22D71">
        <w:rPr>
          <w:sz w:val="21"/>
          <w:szCs w:val="21"/>
          <w:lang w:val="en-AU"/>
        </w:rPr>
        <w:t>ication of</w:t>
      </w:r>
      <w:r w:rsidR="00EE5822" w:rsidRPr="001D3EC2">
        <w:rPr>
          <w:sz w:val="21"/>
          <w:szCs w:val="21"/>
          <w:lang w:val="en-AU"/>
        </w:rPr>
        <w:t xml:space="preserve"> which </w:t>
      </w:r>
      <w:r w:rsidR="00AC4EDE" w:rsidRPr="001D3EC2">
        <w:rPr>
          <w:sz w:val="21"/>
          <w:szCs w:val="21"/>
          <w:lang w:val="en-AU"/>
        </w:rPr>
        <w:t>road</w:t>
      </w:r>
      <w:r w:rsidR="00EE5822" w:rsidRPr="001D3EC2">
        <w:rPr>
          <w:sz w:val="21"/>
          <w:szCs w:val="21"/>
          <w:lang w:val="en-AU"/>
        </w:rPr>
        <w:t>way is</w:t>
      </w:r>
      <w:r w:rsidR="00FD3638" w:rsidRPr="001D3EC2">
        <w:rPr>
          <w:sz w:val="21"/>
          <w:szCs w:val="21"/>
          <w:lang w:val="en-AU"/>
        </w:rPr>
        <w:t xml:space="preserve"> Weller St </w:t>
      </w:r>
      <w:r w:rsidR="00370821" w:rsidRPr="001D3EC2">
        <w:rPr>
          <w:sz w:val="21"/>
          <w:szCs w:val="21"/>
          <w:lang w:val="en-AU"/>
        </w:rPr>
        <w:t xml:space="preserve">and </w:t>
      </w:r>
      <w:r w:rsidR="00FD3638" w:rsidRPr="001D3EC2">
        <w:rPr>
          <w:sz w:val="21"/>
          <w:szCs w:val="21"/>
          <w:lang w:val="en-AU"/>
        </w:rPr>
        <w:t>wh</w:t>
      </w:r>
      <w:r w:rsidR="00EE5822" w:rsidRPr="001D3EC2">
        <w:rPr>
          <w:sz w:val="21"/>
          <w:szCs w:val="21"/>
          <w:lang w:val="en-AU"/>
        </w:rPr>
        <w:t xml:space="preserve">ich </w:t>
      </w:r>
      <w:r w:rsidR="00792A8C" w:rsidRPr="001D3EC2">
        <w:rPr>
          <w:sz w:val="21"/>
          <w:szCs w:val="21"/>
          <w:lang w:val="en-AU"/>
        </w:rPr>
        <w:t>other</w:t>
      </w:r>
      <w:r w:rsidR="00F47D1A" w:rsidRPr="001D3EC2">
        <w:rPr>
          <w:sz w:val="21"/>
          <w:szCs w:val="21"/>
          <w:lang w:val="en-AU"/>
        </w:rPr>
        <w:t>s</w:t>
      </w:r>
      <w:r w:rsidR="00792A8C" w:rsidRPr="001D3EC2">
        <w:rPr>
          <w:sz w:val="21"/>
          <w:szCs w:val="21"/>
          <w:lang w:val="en-AU"/>
        </w:rPr>
        <w:t xml:space="preserve"> are</w:t>
      </w:r>
      <w:r w:rsidR="00FD3638" w:rsidRPr="001D3EC2">
        <w:rPr>
          <w:sz w:val="21"/>
          <w:szCs w:val="21"/>
          <w:lang w:val="en-AU"/>
        </w:rPr>
        <w:t xml:space="preserve"> </w:t>
      </w:r>
      <w:r w:rsidR="00AC4EDE" w:rsidRPr="001D3EC2">
        <w:rPr>
          <w:sz w:val="21"/>
          <w:szCs w:val="21"/>
          <w:lang w:val="en-AU"/>
        </w:rPr>
        <w:t xml:space="preserve">merely </w:t>
      </w:r>
      <w:r w:rsidR="00FD3638" w:rsidRPr="001D3EC2">
        <w:rPr>
          <w:sz w:val="21"/>
          <w:szCs w:val="21"/>
          <w:lang w:val="en-AU"/>
        </w:rPr>
        <w:t>shared driveways</w:t>
      </w:r>
      <w:r w:rsidR="00CA67F7" w:rsidRPr="001D3EC2">
        <w:rPr>
          <w:sz w:val="21"/>
          <w:szCs w:val="21"/>
          <w:lang w:val="en-AU"/>
        </w:rPr>
        <w:t xml:space="preserve"> off Weller St</w:t>
      </w:r>
      <w:r w:rsidR="00FD3638" w:rsidRPr="001D3EC2">
        <w:rPr>
          <w:sz w:val="21"/>
          <w:szCs w:val="21"/>
          <w:lang w:val="en-AU"/>
        </w:rPr>
        <w:t>.</w:t>
      </w:r>
      <w:r w:rsidR="00370821" w:rsidRPr="001D3EC2">
        <w:rPr>
          <w:sz w:val="21"/>
          <w:szCs w:val="21"/>
          <w:lang w:val="en-AU"/>
        </w:rPr>
        <w:t xml:space="preserve"> </w:t>
      </w:r>
      <w:r w:rsidR="00936251" w:rsidRPr="001D3EC2">
        <w:rPr>
          <w:sz w:val="21"/>
          <w:szCs w:val="21"/>
          <w:lang w:val="en-AU"/>
        </w:rPr>
        <w:t xml:space="preserve">We need to know </w:t>
      </w:r>
      <w:r w:rsidR="002D2DBF" w:rsidRPr="001D3EC2">
        <w:rPr>
          <w:sz w:val="21"/>
          <w:szCs w:val="21"/>
          <w:lang w:val="en-AU"/>
        </w:rPr>
        <w:t xml:space="preserve">that DCC knows </w:t>
      </w:r>
      <w:r w:rsidR="00936251" w:rsidRPr="001D3EC2">
        <w:rPr>
          <w:sz w:val="21"/>
          <w:szCs w:val="21"/>
          <w:lang w:val="en-AU"/>
        </w:rPr>
        <w:t>w</w:t>
      </w:r>
      <w:r w:rsidR="00370821" w:rsidRPr="001D3EC2">
        <w:rPr>
          <w:sz w:val="21"/>
          <w:szCs w:val="21"/>
          <w:lang w:val="en-AU"/>
        </w:rPr>
        <w:t xml:space="preserve">here any improvements </w:t>
      </w:r>
      <w:r w:rsidR="002D2DBF" w:rsidRPr="001D3EC2">
        <w:rPr>
          <w:sz w:val="21"/>
          <w:szCs w:val="21"/>
          <w:lang w:val="en-AU"/>
        </w:rPr>
        <w:t>to Weller St such as</w:t>
      </w:r>
      <w:r w:rsidR="00B127BA" w:rsidRPr="001D3EC2">
        <w:rPr>
          <w:sz w:val="21"/>
          <w:szCs w:val="21"/>
          <w:lang w:val="en-AU"/>
        </w:rPr>
        <w:t xml:space="preserve"> road widening </w:t>
      </w:r>
      <w:r w:rsidR="00F47D1A" w:rsidRPr="001D3EC2">
        <w:rPr>
          <w:sz w:val="21"/>
          <w:szCs w:val="21"/>
          <w:lang w:val="en-AU"/>
        </w:rPr>
        <w:t xml:space="preserve">would </w:t>
      </w:r>
      <w:r w:rsidR="00370821" w:rsidRPr="001D3EC2">
        <w:rPr>
          <w:sz w:val="21"/>
          <w:szCs w:val="21"/>
          <w:lang w:val="en-AU"/>
        </w:rPr>
        <w:t>be applied?</w:t>
      </w:r>
      <w:r w:rsidR="0050163C" w:rsidRPr="001D3EC2">
        <w:rPr>
          <w:sz w:val="21"/>
          <w:szCs w:val="21"/>
          <w:lang w:val="en-AU"/>
        </w:rPr>
        <w:t xml:space="preserve"> </w:t>
      </w:r>
      <w:r w:rsidR="00936251" w:rsidRPr="001D3EC2">
        <w:rPr>
          <w:sz w:val="21"/>
          <w:szCs w:val="21"/>
          <w:lang w:val="en-AU"/>
        </w:rPr>
        <w:t xml:space="preserve">We need to know </w:t>
      </w:r>
      <w:r w:rsidR="00512AEC" w:rsidRPr="001D3EC2">
        <w:rPr>
          <w:sz w:val="21"/>
          <w:szCs w:val="21"/>
          <w:lang w:val="en-AU"/>
        </w:rPr>
        <w:t>what</w:t>
      </w:r>
      <w:r w:rsidR="0050163C" w:rsidRPr="001D3EC2">
        <w:rPr>
          <w:sz w:val="21"/>
          <w:szCs w:val="21"/>
          <w:lang w:val="en-AU"/>
        </w:rPr>
        <w:t xml:space="preserve"> </w:t>
      </w:r>
      <w:r w:rsidR="00B0584C" w:rsidRPr="001D3EC2">
        <w:rPr>
          <w:sz w:val="21"/>
          <w:szCs w:val="21"/>
          <w:lang w:val="en-AU"/>
        </w:rPr>
        <w:t xml:space="preserve">other infrastructure </w:t>
      </w:r>
      <w:r w:rsidR="0050163C" w:rsidRPr="001D3EC2">
        <w:rPr>
          <w:sz w:val="21"/>
          <w:szCs w:val="21"/>
          <w:lang w:val="en-AU"/>
        </w:rPr>
        <w:t xml:space="preserve">improvement </w:t>
      </w:r>
      <w:r w:rsidR="00C168D9" w:rsidRPr="001D3EC2">
        <w:rPr>
          <w:sz w:val="21"/>
          <w:szCs w:val="21"/>
          <w:lang w:val="en-AU"/>
        </w:rPr>
        <w:t>(</w:t>
      </w:r>
      <w:r w:rsidR="00B0584C" w:rsidRPr="001D3EC2">
        <w:rPr>
          <w:sz w:val="21"/>
          <w:szCs w:val="21"/>
          <w:lang w:val="en-AU"/>
        </w:rPr>
        <w:t>like</w:t>
      </w:r>
      <w:r w:rsidR="0050163C" w:rsidRPr="001D3EC2">
        <w:rPr>
          <w:sz w:val="21"/>
          <w:szCs w:val="21"/>
          <w:lang w:val="en-AU"/>
        </w:rPr>
        <w:t xml:space="preserve"> footpaths, gutters, stormwater drains, </w:t>
      </w:r>
      <w:r w:rsidR="00A86346" w:rsidRPr="001D3EC2">
        <w:rPr>
          <w:sz w:val="21"/>
          <w:szCs w:val="21"/>
          <w:lang w:val="en-AU"/>
        </w:rPr>
        <w:t xml:space="preserve">street lighting, </w:t>
      </w:r>
      <w:r w:rsidR="0050163C" w:rsidRPr="001D3EC2">
        <w:rPr>
          <w:sz w:val="21"/>
          <w:szCs w:val="21"/>
          <w:lang w:val="en-AU"/>
        </w:rPr>
        <w:t xml:space="preserve">2-way </w:t>
      </w:r>
      <w:r w:rsidR="00512AEC" w:rsidRPr="001D3EC2">
        <w:rPr>
          <w:sz w:val="21"/>
          <w:szCs w:val="21"/>
          <w:lang w:val="en-AU"/>
        </w:rPr>
        <w:t xml:space="preserve">vehicle </w:t>
      </w:r>
      <w:r w:rsidR="0050163C" w:rsidRPr="001D3EC2">
        <w:rPr>
          <w:sz w:val="21"/>
          <w:szCs w:val="21"/>
          <w:lang w:val="en-AU"/>
        </w:rPr>
        <w:t xml:space="preserve">access </w:t>
      </w:r>
      <w:r w:rsidR="00B0584C" w:rsidRPr="001D3EC2">
        <w:rPr>
          <w:sz w:val="21"/>
          <w:szCs w:val="21"/>
          <w:lang w:val="en-AU"/>
        </w:rPr>
        <w:t>or</w:t>
      </w:r>
      <w:r w:rsidR="0050163C" w:rsidRPr="001D3EC2">
        <w:rPr>
          <w:sz w:val="21"/>
          <w:szCs w:val="21"/>
          <w:lang w:val="en-AU"/>
        </w:rPr>
        <w:t xml:space="preserve"> visitor parking</w:t>
      </w:r>
      <w:r w:rsidR="00C168D9" w:rsidRPr="001D3EC2">
        <w:rPr>
          <w:sz w:val="21"/>
          <w:szCs w:val="21"/>
          <w:lang w:val="en-AU"/>
        </w:rPr>
        <w:t>)</w:t>
      </w:r>
      <w:r w:rsidR="0050163C" w:rsidRPr="001D3EC2">
        <w:rPr>
          <w:sz w:val="21"/>
          <w:szCs w:val="21"/>
          <w:lang w:val="en-AU"/>
        </w:rPr>
        <w:t xml:space="preserve"> </w:t>
      </w:r>
      <w:r w:rsidR="00936251" w:rsidRPr="001D3EC2">
        <w:rPr>
          <w:sz w:val="21"/>
          <w:szCs w:val="21"/>
          <w:lang w:val="en-AU"/>
        </w:rPr>
        <w:t>are</w:t>
      </w:r>
      <w:r w:rsidR="0050163C" w:rsidRPr="001D3EC2">
        <w:rPr>
          <w:sz w:val="21"/>
          <w:szCs w:val="21"/>
          <w:lang w:val="en-AU"/>
        </w:rPr>
        <w:t xml:space="preserve"> planned?</w:t>
      </w:r>
      <w:r w:rsidR="00C168D9" w:rsidRPr="001D3EC2">
        <w:rPr>
          <w:sz w:val="21"/>
          <w:szCs w:val="21"/>
          <w:lang w:val="en-AU"/>
        </w:rPr>
        <w:t xml:space="preserve"> </w:t>
      </w:r>
      <w:r w:rsidR="00BB0D01" w:rsidRPr="001D3EC2">
        <w:rPr>
          <w:sz w:val="21"/>
          <w:szCs w:val="21"/>
          <w:lang w:val="en-AU"/>
        </w:rPr>
        <w:t>We cannot support a rezone leading to more development without this information.</w:t>
      </w:r>
    </w:p>
    <w:p w14:paraId="3F4B4BB4" w14:textId="77777777" w:rsidR="00B47B06" w:rsidRPr="001D3EC2" w:rsidRDefault="00B47B06" w:rsidP="001D3EC2">
      <w:pPr>
        <w:ind w:left="284" w:right="-477"/>
        <w:rPr>
          <w:sz w:val="21"/>
          <w:szCs w:val="21"/>
          <w:lang w:val="en-AU"/>
        </w:rPr>
      </w:pPr>
    </w:p>
    <w:sectPr w:rsidR="00B47B06" w:rsidRPr="001D3EC2" w:rsidSect="001D3EC2">
      <w:pgSz w:w="11900" w:h="16840"/>
      <w:pgMar w:top="656" w:right="1440" w:bottom="936" w:left="129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34A97"/>
    <w:multiLevelType w:val="hybridMultilevel"/>
    <w:tmpl w:val="9DDED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BD1B16"/>
    <w:multiLevelType w:val="hybridMultilevel"/>
    <w:tmpl w:val="44549F20"/>
    <w:lvl w:ilvl="0" w:tplc="924E3F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AA231F4"/>
    <w:multiLevelType w:val="hybridMultilevel"/>
    <w:tmpl w:val="9DDED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C57D75"/>
    <w:multiLevelType w:val="hybridMultilevel"/>
    <w:tmpl w:val="88D03A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4D29717A"/>
    <w:multiLevelType w:val="hybridMultilevel"/>
    <w:tmpl w:val="0C3CA9D6"/>
    <w:lvl w:ilvl="0" w:tplc="16CAA1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300269F"/>
    <w:multiLevelType w:val="hybridMultilevel"/>
    <w:tmpl w:val="AE769196"/>
    <w:lvl w:ilvl="0" w:tplc="2C424F7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D66"/>
    <w:rsid w:val="000A714E"/>
    <w:rsid w:val="000F5BFC"/>
    <w:rsid w:val="001D3EC2"/>
    <w:rsid w:val="002D2DBF"/>
    <w:rsid w:val="002F4D01"/>
    <w:rsid w:val="00307DB7"/>
    <w:rsid w:val="0032146A"/>
    <w:rsid w:val="003357CB"/>
    <w:rsid w:val="00370821"/>
    <w:rsid w:val="003D6238"/>
    <w:rsid w:val="00424D66"/>
    <w:rsid w:val="004A636A"/>
    <w:rsid w:val="0050163C"/>
    <w:rsid w:val="00512AEC"/>
    <w:rsid w:val="00572C95"/>
    <w:rsid w:val="005827FE"/>
    <w:rsid w:val="005D78C3"/>
    <w:rsid w:val="006C4BFF"/>
    <w:rsid w:val="00727710"/>
    <w:rsid w:val="0078767F"/>
    <w:rsid w:val="00792A8C"/>
    <w:rsid w:val="007E19C8"/>
    <w:rsid w:val="00874663"/>
    <w:rsid w:val="008B02BD"/>
    <w:rsid w:val="008C1E70"/>
    <w:rsid w:val="00936251"/>
    <w:rsid w:val="00A132B0"/>
    <w:rsid w:val="00A86346"/>
    <w:rsid w:val="00A9145F"/>
    <w:rsid w:val="00AC4EDE"/>
    <w:rsid w:val="00AE2818"/>
    <w:rsid w:val="00AE72A1"/>
    <w:rsid w:val="00AF26C7"/>
    <w:rsid w:val="00B0584C"/>
    <w:rsid w:val="00B127BA"/>
    <w:rsid w:val="00B15AD3"/>
    <w:rsid w:val="00B2274D"/>
    <w:rsid w:val="00B47B06"/>
    <w:rsid w:val="00B76501"/>
    <w:rsid w:val="00BB0D01"/>
    <w:rsid w:val="00BF1CCF"/>
    <w:rsid w:val="00C168D9"/>
    <w:rsid w:val="00C24A2A"/>
    <w:rsid w:val="00C40C74"/>
    <w:rsid w:val="00CA67F7"/>
    <w:rsid w:val="00D90712"/>
    <w:rsid w:val="00E22D71"/>
    <w:rsid w:val="00E3553C"/>
    <w:rsid w:val="00E94391"/>
    <w:rsid w:val="00EE5822"/>
    <w:rsid w:val="00F47D1A"/>
    <w:rsid w:val="00F73F6E"/>
    <w:rsid w:val="00FC3700"/>
    <w:rsid w:val="00FD3638"/>
    <w:rsid w:val="00FE6C7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70C10780"/>
  <w15:chartTrackingRefBased/>
  <w15:docId w15:val="{F93A6987-023D-9F46-978F-AC416BAE9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D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419</TotalTime>
  <Pages>1</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Shaw</dc:creator>
  <cp:keywords/>
  <dc:description/>
  <cp:lastModifiedBy>Steve Shaw</cp:lastModifiedBy>
  <cp:revision>20</cp:revision>
  <cp:lastPrinted>2021-02-26T01:40:00Z</cp:lastPrinted>
  <dcterms:created xsi:type="dcterms:W3CDTF">2021-02-26T00:54:00Z</dcterms:created>
  <dcterms:modified xsi:type="dcterms:W3CDTF">2021-02-28T00:34:00Z</dcterms:modified>
</cp:coreProperties>
</file>