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D3BA" w14:textId="77777777" w:rsidR="00172CF3" w:rsidRPr="00172CF3" w:rsidRDefault="00172CF3" w:rsidP="00172CF3">
      <w:pPr>
        <w:rPr>
          <w:rFonts w:ascii="Arial" w:hAnsi="Arial" w:cs="Arial"/>
          <w:b/>
          <w:bCs/>
          <w:sz w:val="22"/>
          <w:szCs w:val="22"/>
        </w:rPr>
      </w:pPr>
      <w:r w:rsidRPr="00172CF3">
        <w:rPr>
          <w:rFonts w:ascii="Arial" w:hAnsi="Arial" w:cs="Arial"/>
          <w:b/>
          <w:bCs/>
          <w:sz w:val="22"/>
          <w:szCs w:val="22"/>
        </w:rPr>
        <w:t>Submission to Dunedin City Council Long-Term Plan</w:t>
      </w:r>
    </w:p>
    <w:p w14:paraId="5E937BC6" w14:textId="77777777" w:rsidR="00172CF3" w:rsidRPr="00172CF3" w:rsidRDefault="00172CF3" w:rsidP="00172CF3">
      <w:pPr>
        <w:rPr>
          <w:rFonts w:ascii="Arial" w:hAnsi="Arial" w:cs="Arial"/>
          <w:sz w:val="22"/>
          <w:szCs w:val="22"/>
        </w:rPr>
      </w:pPr>
    </w:p>
    <w:p w14:paraId="62903B18" w14:textId="00913B10" w:rsidR="00172CF3" w:rsidRPr="00172CF3" w:rsidRDefault="00172CF3" w:rsidP="00172CF3">
      <w:pPr>
        <w:rPr>
          <w:rFonts w:ascii="Arial" w:hAnsi="Arial" w:cs="Arial"/>
          <w:sz w:val="22"/>
          <w:szCs w:val="22"/>
        </w:rPr>
      </w:pPr>
      <w:r w:rsidRPr="00172CF3">
        <w:rPr>
          <w:rFonts w:ascii="Arial" w:hAnsi="Arial" w:cs="Arial"/>
          <w:sz w:val="22"/>
          <w:szCs w:val="22"/>
        </w:rPr>
        <w:t>From: Dr Ian Griffin, Resident of Portobello</w:t>
      </w:r>
    </w:p>
    <w:p w14:paraId="349028B3" w14:textId="77777777" w:rsidR="00172CF3" w:rsidRPr="00172CF3" w:rsidRDefault="00172CF3" w:rsidP="00172CF3">
      <w:pPr>
        <w:rPr>
          <w:rFonts w:ascii="Arial" w:hAnsi="Arial" w:cs="Arial"/>
          <w:sz w:val="22"/>
          <w:szCs w:val="22"/>
        </w:rPr>
      </w:pPr>
    </w:p>
    <w:p w14:paraId="660523C2" w14:textId="77777777" w:rsidR="00172CF3" w:rsidRPr="00172CF3" w:rsidRDefault="00172CF3" w:rsidP="00172CF3">
      <w:pPr>
        <w:rPr>
          <w:rFonts w:ascii="Arial" w:hAnsi="Arial" w:cs="Arial"/>
          <w:sz w:val="22"/>
          <w:szCs w:val="22"/>
        </w:rPr>
      </w:pPr>
    </w:p>
    <w:p w14:paraId="5237EE38" w14:textId="19762F66" w:rsidR="00172CF3" w:rsidRPr="00172CF3" w:rsidRDefault="00172CF3" w:rsidP="00172CF3">
      <w:pPr>
        <w:rPr>
          <w:rFonts w:ascii="Arial" w:hAnsi="Arial" w:cs="Arial"/>
          <w:sz w:val="22"/>
          <w:szCs w:val="22"/>
        </w:rPr>
      </w:pPr>
      <w:proofErr w:type="spellStart"/>
      <w:r w:rsidRPr="00172CF3">
        <w:rPr>
          <w:rFonts w:ascii="Arial" w:hAnsi="Arial" w:cs="Arial"/>
          <w:sz w:val="22"/>
          <w:szCs w:val="22"/>
        </w:rPr>
        <w:t>Tēnā</w:t>
      </w:r>
      <w:proofErr w:type="spellEnd"/>
      <w:r w:rsidRPr="00172CF3">
        <w:rPr>
          <w:rFonts w:ascii="Arial" w:hAnsi="Arial" w:cs="Arial"/>
          <w:sz w:val="22"/>
          <w:szCs w:val="22"/>
        </w:rPr>
        <w:t xml:space="preserve"> koutou,</w:t>
      </w:r>
    </w:p>
    <w:p w14:paraId="3900D523" w14:textId="77777777" w:rsidR="00172CF3" w:rsidRPr="00172CF3" w:rsidRDefault="00172CF3" w:rsidP="00172CF3">
      <w:pPr>
        <w:rPr>
          <w:rFonts w:ascii="Arial" w:hAnsi="Arial" w:cs="Arial"/>
          <w:sz w:val="22"/>
          <w:szCs w:val="22"/>
        </w:rPr>
      </w:pPr>
    </w:p>
    <w:p w14:paraId="46BAC6C4" w14:textId="6D47C81F" w:rsidR="00172CF3" w:rsidRPr="00172CF3" w:rsidRDefault="00172CF3" w:rsidP="00172CF3">
      <w:pPr>
        <w:rPr>
          <w:rFonts w:ascii="Arial" w:hAnsi="Arial" w:cs="Arial"/>
          <w:sz w:val="22"/>
          <w:szCs w:val="22"/>
        </w:rPr>
      </w:pPr>
      <w:r w:rsidRPr="00172CF3">
        <w:rPr>
          <w:rFonts w:ascii="Arial" w:hAnsi="Arial" w:cs="Arial"/>
          <w:sz w:val="22"/>
          <w:szCs w:val="22"/>
        </w:rPr>
        <w:t xml:space="preserve">I strongly support completing the </w:t>
      </w:r>
      <w:proofErr w:type="spellStart"/>
      <w:r w:rsidRPr="00172CF3">
        <w:rPr>
          <w:rFonts w:ascii="Arial" w:hAnsi="Arial" w:cs="Arial"/>
          <w:sz w:val="22"/>
          <w:szCs w:val="22"/>
        </w:rPr>
        <w:t>Te</w:t>
      </w:r>
      <w:proofErr w:type="spellEnd"/>
      <w:r w:rsidRPr="00172CF3">
        <w:rPr>
          <w:rFonts w:ascii="Arial" w:hAnsi="Arial" w:cs="Arial"/>
          <w:sz w:val="22"/>
          <w:szCs w:val="22"/>
        </w:rPr>
        <w:t xml:space="preserve"> Awa </w:t>
      </w:r>
      <w:proofErr w:type="spellStart"/>
      <w:r w:rsidRPr="00172CF3">
        <w:rPr>
          <w:rFonts w:ascii="Arial" w:hAnsi="Arial" w:cs="Arial"/>
          <w:sz w:val="22"/>
          <w:szCs w:val="22"/>
        </w:rPr>
        <w:t>Ōtākou</w:t>
      </w:r>
      <w:proofErr w:type="spellEnd"/>
      <w:r w:rsidRPr="00172CF3">
        <w:rPr>
          <w:rFonts w:ascii="Arial" w:hAnsi="Arial" w:cs="Arial"/>
          <w:sz w:val="22"/>
          <w:szCs w:val="22"/>
        </w:rPr>
        <w:t>/Peninsula Connection project in Years 2, 3, and 4 of the Long-Term Plan, as outlined in the Council’</w:t>
      </w:r>
      <w:r w:rsidRPr="00172CF3">
        <w:rPr>
          <w:rFonts w:ascii="Arial" w:hAnsi="Arial" w:cs="Arial"/>
          <w:sz w:val="22"/>
          <w:szCs w:val="22"/>
        </w:rPr>
        <w:t xml:space="preserve">s </w:t>
      </w:r>
      <w:r w:rsidRPr="00172CF3">
        <w:rPr>
          <w:rFonts w:ascii="Arial" w:hAnsi="Arial" w:cs="Arial"/>
          <w:sz w:val="22"/>
          <w:szCs w:val="22"/>
        </w:rPr>
        <w:t>recent consultation document.</w:t>
      </w:r>
    </w:p>
    <w:p w14:paraId="665BBA3A" w14:textId="77777777" w:rsidR="00172CF3" w:rsidRPr="00172CF3" w:rsidRDefault="00172CF3" w:rsidP="00172CF3">
      <w:pPr>
        <w:rPr>
          <w:rFonts w:ascii="Arial" w:hAnsi="Arial" w:cs="Arial"/>
          <w:sz w:val="22"/>
          <w:szCs w:val="22"/>
        </w:rPr>
      </w:pPr>
    </w:p>
    <w:p w14:paraId="066820AD" w14:textId="77777777" w:rsidR="00172CF3" w:rsidRPr="00172CF3" w:rsidRDefault="00172CF3" w:rsidP="00172CF3">
      <w:pPr>
        <w:rPr>
          <w:rFonts w:ascii="Arial" w:hAnsi="Arial" w:cs="Arial"/>
          <w:sz w:val="22"/>
          <w:szCs w:val="22"/>
        </w:rPr>
      </w:pPr>
      <w:r w:rsidRPr="00172CF3">
        <w:rPr>
          <w:rFonts w:ascii="Arial" w:hAnsi="Arial" w:cs="Arial"/>
          <w:sz w:val="22"/>
          <w:szCs w:val="22"/>
        </w:rPr>
        <w:t>As a resident of Portobello, a daily user of the shared path, and someone deeply committed to the well-being of our community, I have seen the enormous benefits this project has already delivered. Safer roads, better access for pedestrians and cyclists, and a thriving visitor economy are just some of the outcomes we are now enjoying on the completed sections.</w:t>
      </w:r>
    </w:p>
    <w:p w14:paraId="03C70670" w14:textId="77777777" w:rsidR="00172CF3" w:rsidRPr="00172CF3" w:rsidRDefault="00172CF3" w:rsidP="00172CF3">
      <w:pPr>
        <w:rPr>
          <w:rFonts w:ascii="Arial" w:hAnsi="Arial" w:cs="Arial"/>
          <w:sz w:val="22"/>
          <w:szCs w:val="22"/>
        </w:rPr>
      </w:pPr>
    </w:p>
    <w:p w14:paraId="63BA4DA9" w14:textId="77777777" w:rsidR="00172CF3" w:rsidRPr="00172CF3" w:rsidRDefault="00172CF3" w:rsidP="00172CF3">
      <w:pPr>
        <w:rPr>
          <w:rFonts w:ascii="Arial" w:hAnsi="Arial" w:cs="Arial"/>
          <w:sz w:val="22"/>
          <w:szCs w:val="22"/>
        </w:rPr>
      </w:pPr>
      <w:r w:rsidRPr="00172CF3">
        <w:rPr>
          <w:rFonts w:ascii="Arial" w:hAnsi="Arial" w:cs="Arial"/>
          <w:sz w:val="22"/>
          <w:szCs w:val="22"/>
        </w:rPr>
        <w:t>It is vital that the Council funds and finishes the final three sections, in the recommended priority order:</w:t>
      </w:r>
    </w:p>
    <w:p w14:paraId="34FCE947" w14:textId="77777777" w:rsidR="00172CF3" w:rsidRPr="00172CF3" w:rsidRDefault="00172CF3" w:rsidP="00172CF3">
      <w:pPr>
        <w:rPr>
          <w:rFonts w:ascii="Arial" w:hAnsi="Arial" w:cs="Arial"/>
          <w:sz w:val="22"/>
          <w:szCs w:val="22"/>
        </w:rPr>
      </w:pPr>
    </w:p>
    <w:p w14:paraId="7D422ACD" w14:textId="77777777" w:rsidR="00172CF3" w:rsidRPr="00172CF3" w:rsidRDefault="00172CF3" w:rsidP="00172CF3">
      <w:pPr>
        <w:rPr>
          <w:rFonts w:ascii="Arial" w:hAnsi="Arial" w:cs="Arial"/>
          <w:sz w:val="22"/>
          <w:szCs w:val="22"/>
        </w:rPr>
      </w:pPr>
      <w:r w:rsidRPr="00172CF3">
        <w:rPr>
          <w:rFonts w:ascii="Arial" w:hAnsi="Arial" w:cs="Arial"/>
          <w:sz w:val="22"/>
          <w:szCs w:val="22"/>
        </w:rPr>
        <w:t>1.</w:t>
      </w:r>
      <w:r w:rsidRPr="00172CF3">
        <w:rPr>
          <w:rFonts w:ascii="Arial" w:hAnsi="Arial" w:cs="Arial"/>
          <w:sz w:val="22"/>
          <w:szCs w:val="22"/>
        </w:rPr>
        <w:tab/>
        <w:t xml:space="preserve">Ellison Road to </w:t>
      </w:r>
      <w:proofErr w:type="spellStart"/>
      <w:r w:rsidRPr="00172CF3">
        <w:rPr>
          <w:rFonts w:ascii="Arial" w:hAnsi="Arial" w:cs="Arial"/>
          <w:sz w:val="22"/>
          <w:szCs w:val="22"/>
        </w:rPr>
        <w:t>Ōtākou</w:t>
      </w:r>
      <w:proofErr w:type="spellEnd"/>
      <w:r w:rsidRPr="00172CF3">
        <w:rPr>
          <w:rFonts w:ascii="Arial" w:hAnsi="Arial" w:cs="Arial"/>
          <w:sz w:val="22"/>
          <w:szCs w:val="22"/>
        </w:rPr>
        <w:t xml:space="preserve"> Fisheries Wharf (2026/27)</w:t>
      </w:r>
    </w:p>
    <w:p w14:paraId="6E70F594" w14:textId="77777777" w:rsidR="00172CF3" w:rsidRPr="00172CF3" w:rsidRDefault="00172CF3" w:rsidP="00172CF3">
      <w:pPr>
        <w:rPr>
          <w:rFonts w:ascii="Arial" w:hAnsi="Arial" w:cs="Arial"/>
          <w:sz w:val="22"/>
          <w:szCs w:val="22"/>
        </w:rPr>
      </w:pPr>
      <w:r w:rsidRPr="00172CF3">
        <w:rPr>
          <w:rFonts w:ascii="Arial" w:hAnsi="Arial" w:cs="Arial"/>
          <w:sz w:val="22"/>
          <w:szCs w:val="22"/>
        </w:rPr>
        <w:t>2.</w:t>
      </w:r>
      <w:r w:rsidRPr="00172CF3">
        <w:rPr>
          <w:rFonts w:ascii="Arial" w:hAnsi="Arial" w:cs="Arial"/>
          <w:sz w:val="22"/>
          <w:szCs w:val="22"/>
        </w:rPr>
        <w:tab/>
        <w:t>Tidewater Drive to Ellison Road (2027/28)</w:t>
      </w:r>
    </w:p>
    <w:p w14:paraId="7E8A1963" w14:textId="77777777" w:rsidR="00172CF3" w:rsidRPr="00172CF3" w:rsidRDefault="00172CF3" w:rsidP="00172CF3">
      <w:pPr>
        <w:rPr>
          <w:rFonts w:ascii="Arial" w:hAnsi="Arial" w:cs="Arial"/>
          <w:sz w:val="22"/>
          <w:szCs w:val="22"/>
        </w:rPr>
      </w:pPr>
      <w:r w:rsidRPr="00172CF3">
        <w:rPr>
          <w:rFonts w:ascii="Arial" w:hAnsi="Arial" w:cs="Arial"/>
          <w:sz w:val="22"/>
          <w:szCs w:val="22"/>
        </w:rPr>
        <w:t>3.</w:t>
      </w:r>
      <w:r w:rsidRPr="00172CF3">
        <w:rPr>
          <w:rFonts w:ascii="Arial" w:hAnsi="Arial" w:cs="Arial"/>
          <w:sz w:val="22"/>
          <w:szCs w:val="22"/>
        </w:rPr>
        <w:tab/>
        <w:t>Portobello to Weir Road (2028/29)</w:t>
      </w:r>
    </w:p>
    <w:p w14:paraId="166C4E34" w14:textId="77777777" w:rsidR="00172CF3" w:rsidRPr="00172CF3" w:rsidRDefault="00172CF3" w:rsidP="00172CF3">
      <w:pPr>
        <w:rPr>
          <w:rFonts w:ascii="Arial" w:hAnsi="Arial" w:cs="Arial"/>
          <w:sz w:val="22"/>
          <w:szCs w:val="22"/>
        </w:rPr>
      </w:pPr>
    </w:p>
    <w:p w14:paraId="12FCD717" w14:textId="77777777" w:rsidR="00172CF3" w:rsidRPr="00172CF3" w:rsidRDefault="00172CF3" w:rsidP="00172CF3">
      <w:pPr>
        <w:rPr>
          <w:rFonts w:ascii="Arial" w:hAnsi="Arial" w:cs="Arial"/>
          <w:sz w:val="22"/>
          <w:szCs w:val="22"/>
        </w:rPr>
      </w:pPr>
      <w:r w:rsidRPr="00172CF3">
        <w:rPr>
          <w:rFonts w:ascii="Arial" w:hAnsi="Arial" w:cs="Arial"/>
          <w:sz w:val="22"/>
          <w:szCs w:val="22"/>
        </w:rPr>
        <w:t>However, as an advocate for the preservation of our night skies and the natural beauty of Otago Harbour, I urge the Council to ensure that lighting design for the remaining sections is done carefully and sensitively. Mistakes made on the city side of the harbour — where lighting installations have had a detrimental impact on night sky visibility and views across the harbour — must not be repeated.</w:t>
      </w:r>
    </w:p>
    <w:p w14:paraId="3EBD6D5F" w14:textId="77777777" w:rsidR="00172CF3" w:rsidRPr="00172CF3" w:rsidRDefault="00172CF3" w:rsidP="00172CF3">
      <w:pPr>
        <w:rPr>
          <w:rFonts w:ascii="Arial" w:hAnsi="Arial" w:cs="Arial"/>
          <w:sz w:val="22"/>
          <w:szCs w:val="22"/>
        </w:rPr>
      </w:pPr>
    </w:p>
    <w:p w14:paraId="08D44508" w14:textId="77777777" w:rsidR="00172CF3" w:rsidRPr="00172CF3" w:rsidRDefault="00172CF3" w:rsidP="00172CF3">
      <w:pPr>
        <w:rPr>
          <w:rFonts w:ascii="Arial" w:hAnsi="Arial" w:cs="Arial"/>
          <w:sz w:val="22"/>
          <w:szCs w:val="22"/>
        </w:rPr>
      </w:pPr>
      <w:r w:rsidRPr="00172CF3">
        <w:rPr>
          <w:rFonts w:ascii="Arial" w:hAnsi="Arial" w:cs="Arial"/>
          <w:sz w:val="22"/>
          <w:szCs w:val="22"/>
        </w:rPr>
        <w:t xml:space="preserve">The Otago Peninsula is internationally recognised for its natural heritage, and this includes the extraordinary quality of its night skies. Inappropriate lighting risks damaging the harbour's nocturnal environment and the exceptional experience of travelling the Peninsula at night. </w:t>
      </w:r>
    </w:p>
    <w:p w14:paraId="6A010F00" w14:textId="77777777" w:rsidR="00172CF3" w:rsidRPr="00172CF3" w:rsidRDefault="00172CF3" w:rsidP="00172CF3">
      <w:pPr>
        <w:rPr>
          <w:rFonts w:ascii="Arial" w:hAnsi="Arial" w:cs="Arial"/>
          <w:sz w:val="22"/>
          <w:szCs w:val="22"/>
        </w:rPr>
      </w:pPr>
    </w:p>
    <w:p w14:paraId="5268F5CF" w14:textId="77777777" w:rsidR="00172CF3" w:rsidRPr="00172CF3" w:rsidRDefault="00172CF3" w:rsidP="00172CF3">
      <w:pPr>
        <w:rPr>
          <w:rFonts w:ascii="Arial" w:hAnsi="Arial" w:cs="Arial"/>
          <w:sz w:val="22"/>
          <w:szCs w:val="22"/>
        </w:rPr>
      </w:pPr>
      <w:r w:rsidRPr="00172CF3">
        <w:rPr>
          <w:rFonts w:ascii="Arial" w:hAnsi="Arial" w:cs="Arial"/>
          <w:sz w:val="22"/>
          <w:szCs w:val="22"/>
        </w:rPr>
        <w:t>To support this, I recommend that lighting installed on the remaining sections of the shared path use fully shielded, downward-facing fixtures, with a warm colour temperature (ideally 2200K or lower) to minimise light pollution. Lighting should be limited to areas where it is absolutely necessary for safety, preserving the Peninsula's outstanding night sky quality, protecting nocturnal wildlife, and ensuring that the beauty of Otago Harbour by night remains intact for future generations.</w:t>
      </w:r>
    </w:p>
    <w:p w14:paraId="0F2E7527" w14:textId="77777777" w:rsidR="00172CF3" w:rsidRPr="00172CF3" w:rsidRDefault="00172CF3" w:rsidP="00172CF3">
      <w:pPr>
        <w:rPr>
          <w:rFonts w:ascii="Arial" w:hAnsi="Arial" w:cs="Arial"/>
          <w:sz w:val="22"/>
          <w:szCs w:val="22"/>
        </w:rPr>
      </w:pPr>
    </w:p>
    <w:p w14:paraId="1FAADEFE" w14:textId="6CC45AD0" w:rsidR="00172CF3" w:rsidRPr="00172CF3" w:rsidRDefault="00172CF3" w:rsidP="00172CF3">
      <w:pPr>
        <w:rPr>
          <w:rFonts w:ascii="Arial" w:hAnsi="Arial" w:cs="Arial"/>
          <w:sz w:val="22"/>
          <w:szCs w:val="22"/>
        </w:rPr>
      </w:pPr>
      <w:r w:rsidRPr="00172CF3">
        <w:rPr>
          <w:rFonts w:ascii="Arial" w:hAnsi="Arial" w:cs="Arial"/>
          <w:sz w:val="22"/>
          <w:szCs w:val="22"/>
        </w:rPr>
        <w:t xml:space="preserve">The </w:t>
      </w:r>
      <w:r w:rsidRPr="00172CF3">
        <w:rPr>
          <w:rFonts w:ascii="Arial" w:hAnsi="Arial" w:cs="Arial"/>
          <w:sz w:val="22"/>
          <w:szCs w:val="22"/>
        </w:rPr>
        <w:t xml:space="preserve">Council’s </w:t>
      </w:r>
      <w:r w:rsidRPr="00172CF3">
        <w:rPr>
          <w:rFonts w:ascii="Arial" w:hAnsi="Arial" w:cs="Arial"/>
          <w:sz w:val="22"/>
          <w:szCs w:val="22"/>
        </w:rPr>
        <w:t>decision to include the project in the draft of the Long Term Plan is commendable. It keeps faith with the community and mana whenua, protects critical infrastructure, and invests in a world-class asset. I also extend my thanks to the Council staff whose hard work has brought us to this crucial milestone.</w:t>
      </w:r>
    </w:p>
    <w:p w14:paraId="06D64C30" w14:textId="77777777" w:rsidR="00172CF3" w:rsidRPr="00172CF3" w:rsidRDefault="00172CF3" w:rsidP="00172CF3">
      <w:pPr>
        <w:rPr>
          <w:rFonts w:ascii="Arial" w:hAnsi="Arial" w:cs="Arial"/>
          <w:sz w:val="22"/>
          <w:szCs w:val="22"/>
        </w:rPr>
      </w:pPr>
    </w:p>
    <w:p w14:paraId="7939731D" w14:textId="77777777" w:rsidR="00172CF3" w:rsidRPr="00172CF3" w:rsidRDefault="00172CF3" w:rsidP="00172CF3">
      <w:pPr>
        <w:rPr>
          <w:rFonts w:ascii="Arial" w:hAnsi="Arial" w:cs="Arial"/>
          <w:sz w:val="22"/>
          <w:szCs w:val="22"/>
        </w:rPr>
      </w:pPr>
      <w:r w:rsidRPr="00172CF3">
        <w:rPr>
          <w:rFonts w:ascii="Arial" w:hAnsi="Arial" w:cs="Arial"/>
          <w:sz w:val="22"/>
          <w:szCs w:val="22"/>
        </w:rPr>
        <w:t xml:space="preserve">Let's complete </w:t>
      </w:r>
      <w:proofErr w:type="spellStart"/>
      <w:r w:rsidRPr="00172CF3">
        <w:rPr>
          <w:rFonts w:ascii="Arial" w:hAnsi="Arial" w:cs="Arial"/>
          <w:sz w:val="22"/>
          <w:szCs w:val="22"/>
        </w:rPr>
        <w:t>Te</w:t>
      </w:r>
      <w:proofErr w:type="spellEnd"/>
      <w:r w:rsidRPr="00172CF3">
        <w:rPr>
          <w:rFonts w:ascii="Arial" w:hAnsi="Arial" w:cs="Arial"/>
          <w:sz w:val="22"/>
          <w:szCs w:val="22"/>
        </w:rPr>
        <w:t xml:space="preserve"> Awa </w:t>
      </w:r>
      <w:proofErr w:type="spellStart"/>
      <w:r w:rsidRPr="00172CF3">
        <w:rPr>
          <w:rFonts w:ascii="Arial" w:hAnsi="Arial" w:cs="Arial"/>
          <w:sz w:val="22"/>
          <w:szCs w:val="22"/>
        </w:rPr>
        <w:t>Ōtākou</w:t>
      </w:r>
      <w:proofErr w:type="spellEnd"/>
      <w:r w:rsidRPr="00172CF3">
        <w:rPr>
          <w:rFonts w:ascii="Arial" w:hAnsi="Arial" w:cs="Arial"/>
          <w:sz w:val="22"/>
          <w:szCs w:val="22"/>
        </w:rPr>
        <w:t xml:space="preserve"> in a way that respects our place's safety and spirit.</w:t>
      </w:r>
    </w:p>
    <w:p w14:paraId="2C020C42" w14:textId="77777777" w:rsidR="00172CF3" w:rsidRPr="00172CF3" w:rsidRDefault="00172CF3" w:rsidP="00172CF3">
      <w:pPr>
        <w:rPr>
          <w:rFonts w:ascii="Arial" w:hAnsi="Arial" w:cs="Arial"/>
          <w:sz w:val="22"/>
          <w:szCs w:val="22"/>
        </w:rPr>
      </w:pPr>
    </w:p>
    <w:p w14:paraId="659D0908" w14:textId="77777777" w:rsidR="00172CF3" w:rsidRPr="00172CF3" w:rsidRDefault="00172CF3" w:rsidP="00172CF3">
      <w:pPr>
        <w:rPr>
          <w:rFonts w:ascii="Arial" w:hAnsi="Arial" w:cs="Arial"/>
          <w:sz w:val="22"/>
          <w:szCs w:val="22"/>
        </w:rPr>
      </w:pPr>
    </w:p>
    <w:p w14:paraId="54705591" w14:textId="77777777" w:rsidR="00172CF3" w:rsidRPr="00172CF3" w:rsidRDefault="00172CF3" w:rsidP="00172CF3">
      <w:pPr>
        <w:rPr>
          <w:rFonts w:ascii="Arial" w:hAnsi="Arial" w:cs="Arial"/>
          <w:sz w:val="22"/>
          <w:szCs w:val="22"/>
        </w:rPr>
      </w:pPr>
      <w:proofErr w:type="spellStart"/>
      <w:r w:rsidRPr="00172CF3">
        <w:rPr>
          <w:rFonts w:ascii="Arial" w:hAnsi="Arial" w:cs="Arial"/>
          <w:sz w:val="22"/>
          <w:szCs w:val="22"/>
        </w:rPr>
        <w:t>Ngā</w:t>
      </w:r>
      <w:proofErr w:type="spellEnd"/>
      <w:r w:rsidRPr="00172CF3">
        <w:rPr>
          <w:rFonts w:ascii="Arial" w:hAnsi="Arial" w:cs="Arial"/>
          <w:sz w:val="22"/>
          <w:szCs w:val="22"/>
        </w:rPr>
        <w:t xml:space="preserve"> mihi </w:t>
      </w:r>
      <w:proofErr w:type="spellStart"/>
      <w:r w:rsidRPr="00172CF3">
        <w:rPr>
          <w:rFonts w:ascii="Arial" w:hAnsi="Arial" w:cs="Arial"/>
          <w:sz w:val="22"/>
          <w:szCs w:val="22"/>
        </w:rPr>
        <w:t>nui</w:t>
      </w:r>
      <w:proofErr w:type="spellEnd"/>
      <w:r w:rsidRPr="00172CF3">
        <w:rPr>
          <w:rFonts w:ascii="Arial" w:hAnsi="Arial" w:cs="Arial"/>
          <w:sz w:val="22"/>
          <w:szCs w:val="22"/>
        </w:rPr>
        <w:t>,</w:t>
      </w:r>
    </w:p>
    <w:p w14:paraId="2C54D18E" w14:textId="77777777" w:rsidR="00172CF3" w:rsidRPr="00172CF3" w:rsidRDefault="00172CF3" w:rsidP="00172CF3">
      <w:pPr>
        <w:rPr>
          <w:rFonts w:ascii="Arial" w:hAnsi="Arial" w:cs="Arial"/>
          <w:sz w:val="22"/>
          <w:szCs w:val="22"/>
        </w:rPr>
      </w:pPr>
    </w:p>
    <w:p w14:paraId="748F7776" w14:textId="77777777" w:rsidR="00172CF3" w:rsidRPr="00172CF3" w:rsidRDefault="00172CF3" w:rsidP="00172CF3">
      <w:pPr>
        <w:rPr>
          <w:rFonts w:ascii="Arial" w:hAnsi="Arial" w:cs="Arial"/>
          <w:sz w:val="22"/>
          <w:szCs w:val="22"/>
        </w:rPr>
      </w:pPr>
      <w:r w:rsidRPr="00172CF3">
        <w:rPr>
          <w:rFonts w:ascii="Arial" w:hAnsi="Arial" w:cs="Arial"/>
          <w:sz w:val="22"/>
          <w:szCs w:val="22"/>
        </w:rPr>
        <w:t>Dr Ian Griffin</w:t>
      </w:r>
    </w:p>
    <w:p w14:paraId="2DE94979" w14:textId="3EE6D743" w:rsidR="006B7F3E" w:rsidRPr="00172CF3" w:rsidRDefault="00172CF3" w:rsidP="00172CF3">
      <w:pPr>
        <w:rPr>
          <w:rFonts w:ascii="Arial" w:hAnsi="Arial" w:cs="Arial"/>
          <w:sz w:val="22"/>
          <w:szCs w:val="22"/>
        </w:rPr>
      </w:pPr>
      <w:r w:rsidRPr="00172CF3">
        <w:rPr>
          <w:rFonts w:ascii="Arial" w:hAnsi="Arial" w:cs="Arial"/>
          <w:sz w:val="22"/>
          <w:szCs w:val="22"/>
        </w:rPr>
        <w:t>Portobello Resident</w:t>
      </w:r>
    </w:p>
    <w:sectPr w:rsidR="006B7F3E" w:rsidRPr="00172CF3" w:rsidSect="00C2537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F3"/>
    <w:rsid w:val="000078C5"/>
    <w:rsid w:val="00172CF3"/>
    <w:rsid w:val="002D2569"/>
    <w:rsid w:val="0037346C"/>
    <w:rsid w:val="00447330"/>
    <w:rsid w:val="005F314C"/>
    <w:rsid w:val="006B0814"/>
    <w:rsid w:val="006B7F3E"/>
    <w:rsid w:val="006F1FF9"/>
    <w:rsid w:val="00761A96"/>
    <w:rsid w:val="00996A49"/>
    <w:rsid w:val="009A3DF6"/>
    <w:rsid w:val="009C75DC"/>
    <w:rsid w:val="00C2537C"/>
    <w:rsid w:val="00F419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52815DB"/>
  <w15:chartTrackingRefBased/>
  <w15:docId w15:val="{2CAF43FF-197C-2042-91C2-5DFDE59E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C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C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C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C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CF3"/>
    <w:rPr>
      <w:rFonts w:eastAsiaTheme="majorEastAsia" w:cstheme="majorBidi"/>
      <w:color w:val="272727" w:themeColor="text1" w:themeTint="D8"/>
    </w:rPr>
  </w:style>
  <w:style w:type="paragraph" w:styleId="Title">
    <w:name w:val="Title"/>
    <w:basedOn w:val="Normal"/>
    <w:next w:val="Normal"/>
    <w:link w:val="TitleChar"/>
    <w:uiPriority w:val="10"/>
    <w:qFormat/>
    <w:rsid w:val="00172C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C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C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CF3"/>
    <w:rPr>
      <w:i/>
      <w:iCs/>
      <w:color w:val="404040" w:themeColor="text1" w:themeTint="BF"/>
    </w:rPr>
  </w:style>
  <w:style w:type="paragraph" w:styleId="ListParagraph">
    <w:name w:val="List Paragraph"/>
    <w:basedOn w:val="Normal"/>
    <w:uiPriority w:val="34"/>
    <w:qFormat/>
    <w:rsid w:val="00172CF3"/>
    <w:pPr>
      <w:ind w:left="720"/>
      <w:contextualSpacing/>
    </w:pPr>
  </w:style>
  <w:style w:type="character" w:styleId="IntenseEmphasis">
    <w:name w:val="Intense Emphasis"/>
    <w:basedOn w:val="DefaultParagraphFont"/>
    <w:uiPriority w:val="21"/>
    <w:qFormat/>
    <w:rsid w:val="00172CF3"/>
    <w:rPr>
      <w:i/>
      <w:iCs/>
      <w:color w:val="0F4761" w:themeColor="accent1" w:themeShade="BF"/>
    </w:rPr>
  </w:style>
  <w:style w:type="paragraph" w:styleId="IntenseQuote">
    <w:name w:val="Intense Quote"/>
    <w:basedOn w:val="Normal"/>
    <w:next w:val="Normal"/>
    <w:link w:val="IntenseQuoteChar"/>
    <w:uiPriority w:val="30"/>
    <w:qFormat/>
    <w:rsid w:val="00172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CF3"/>
    <w:rPr>
      <w:i/>
      <w:iCs/>
      <w:color w:val="0F4761" w:themeColor="accent1" w:themeShade="BF"/>
    </w:rPr>
  </w:style>
  <w:style w:type="character" w:styleId="IntenseReference">
    <w:name w:val="Intense Reference"/>
    <w:basedOn w:val="DefaultParagraphFont"/>
    <w:uiPriority w:val="32"/>
    <w:qFormat/>
    <w:rsid w:val="00172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Griffin</dc:creator>
  <cp:keywords/>
  <dc:description/>
  <cp:lastModifiedBy>Ian Griffin</cp:lastModifiedBy>
  <cp:revision>2</cp:revision>
  <dcterms:created xsi:type="dcterms:W3CDTF">2025-04-28T08:45:00Z</dcterms:created>
  <dcterms:modified xsi:type="dcterms:W3CDTF">2025-04-28T08:45:00Z</dcterms:modified>
</cp:coreProperties>
</file>